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archment" type="tile"/>
    </v:background>
  </w:background>
  <w:body>
    <w:p w:rsidR="00E67F33" w:rsidRPr="00A71ABF" w:rsidRDefault="00C451C9" w:rsidP="00CA07E3">
      <w:pPr>
        <w:pStyle w:val="Header"/>
        <w:tabs>
          <w:tab w:val="clear" w:pos="4320"/>
          <w:tab w:val="clear" w:pos="8640"/>
        </w:tabs>
        <w:jc w:val="both"/>
        <w:rPr>
          <w:rFonts w:ascii="Calibri" w:hAnsi="Calibri"/>
          <w:b/>
          <w:sz w:val="24"/>
          <w:szCs w:val="28"/>
          <w:lang w:val="fr-FR"/>
        </w:rPr>
      </w:pPr>
      <w:r>
        <w:rPr>
          <w:rFonts w:ascii="Calibri" w:hAnsi="Calibri"/>
          <w:b/>
          <w:noProof/>
          <w:sz w:val="24"/>
          <w:szCs w:val="28"/>
          <w:lang w:eastAsia="en-CA"/>
        </w:rPr>
        <w:drawing>
          <wp:inline distT="0" distB="0" distL="0" distR="0">
            <wp:extent cx="2860040" cy="850900"/>
            <wp:effectExtent l="19050" t="0" r="0" b="0"/>
            <wp:docPr id="1" name="Picture 1" descr="WCI_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I_logo_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1BAE" w:rsidRPr="00A71ABF">
        <w:rPr>
          <w:rFonts w:ascii="Calibri" w:hAnsi="Calibri"/>
          <w:b/>
          <w:sz w:val="24"/>
          <w:szCs w:val="28"/>
          <w:lang w:val="fr-FR"/>
        </w:rPr>
        <w:t xml:space="preserve">           </w:t>
      </w:r>
      <w:r w:rsidR="00D16541" w:rsidRPr="00A71ABF">
        <w:rPr>
          <w:rFonts w:ascii="Calibri" w:hAnsi="Calibri"/>
          <w:b/>
          <w:sz w:val="24"/>
          <w:szCs w:val="28"/>
          <w:lang w:val="fr-FR"/>
        </w:rPr>
        <w:t xml:space="preserve">      </w:t>
      </w:r>
      <w:r>
        <w:rPr>
          <w:rFonts w:ascii="Calibri" w:hAnsi="Calibri"/>
          <w:b/>
          <w:noProof/>
          <w:sz w:val="24"/>
          <w:szCs w:val="28"/>
          <w:lang w:eastAsia="en-CA"/>
        </w:rPr>
        <w:drawing>
          <wp:inline distT="0" distB="0" distL="0" distR="0">
            <wp:extent cx="2785745" cy="850900"/>
            <wp:effectExtent l="19050" t="0" r="0" b="0"/>
            <wp:docPr id="2" name="Picture 2" descr="WCI_logo_FR V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CI_logo_FR V2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F33" w:rsidRPr="00A71ABF" w:rsidRDefault="00D16541" w:rsidP="00CA07E3">
      <w:pPr>
        <w:pStyle w:val="Header"/>
        <w:tabs>
          <w:tab w:val="clear" w:pos="4320"/>
          <w:tab w:val="clear" w:pos="8640"/>
        </w:tabs>
        <w:jc w:val="both"/>
        <w:rPr>
          <w:rFonts w:ascii="Calibri" w:hAnsi="Calibri"/>
          <w:b/>
          <w:sz w:val="24"/>
          <w:szCs w:val="24"/>
          <w:lang w:val="fr-FR"/>
        </w:rPr>
      </w:pPr>
      <w:r w:rsidRPr="00A71ABF">
        <w:rPr>
          <w:rFonts w:ascii="Calibri" w:hAnsi="Calibri"/>
          <w:b/>
          <w:sz w:val="24"/>
          <w:szCs w:val="24"/>
          <w:lang w:val="fr-FR"/>
        </w:rPr>
        <w:t xml:space="preserve"> </w:t>
      </w:r>
    </w:p>
    <w:p w:rsidR="00E67F33" w:rsidRPr="00A71ABF" w:rsidRDefault="00E67F33" w:rsidP="00CA07E3">
      <w:pPr>
        <w:pStyle w:val="Header"/>
        <w:tabs>
          <w:tab w:val="clear" w:pos="4320"/>
          <w:tab w:val="clear" w:pos="8640"/>
        </w:tabs>
        <w:jc w:val="both"/>
        <w:rPr>
          <w:rFonts w:ascii="Calibri" w:hAnsi="Calibri" w:cs="Arial"/>
          <w:b/>
          <w:sz w:val="24"/>
          <w:szCs w:val="32"/>
          <w:lang w:val="fr-FR"/>
        </w:rPr>
      </w:pPr>
    </w:p>
    <w:p w:rsidR="00C66CEC" w:rsidRPr="00A71ABF" w:rsidRDefault="00C66CEC" w:rsidP="00CA07E3">
      <w:pPr>
        <w:pStyle w:val="Header"/>
        <w:tabs>
          <w:tab w:val="clear" w:pos="4320"/>
          <w:tab w:val="clear" w:pos="8640"/>
        </w:tabs>
        <w:jc w:val="both"/>
        <w:rPr>
          <w:rFonts w:ascii="Calibri" w:hAnsi="Calibri" w:cs="Arial"/>
          <w:b/>
          <w:sz w:val="24"/>
          <w:szCs w:val="32"/>
          <w:lang w:val="fr-FR"/>
        </w:rPr>
      </w:pPr>
    </w:p>
    <w:p w:rsidR="00E67F33" w:rsidRPr="00A71ABF" w:rsidRDefault="00E67F33" w:rsidP="00CA07E3">
      <w:pPr>
        <w:pStyle w:val="Header"/>
        <w:tabs>
          <w:tab w:val="clear" w:pos="4320"/>
          <w:tab w:val="clear" w:pos="8640"/>
        </w:tabs>
        <w:jc w:val="both"/>
        <w:rPr>
          <w:rFonts w:ascii="Calibri" w:hAnsi="Calibri" w:cs="Arial"/>
          <w:b/>
          <w:sz w:val="24"/>
          <w:szCs w:val="32"/>
          <w:lang w:val="fr-FR"/>
        </w:rPr>
      </w:pPr>
    </w:p>
    <w:p w:rsidR="00C05A49" w:rsidRPr="00A71ABF" w:rsidRDefault="00664BD0" w:rsidP="009D0AB3">
      <w:pPr>
        <w:pStyle w:val="Title"/>
        <w:spacing w:before="0"/>
        <w:rPr>
          <w:rStyle w:val="BookTitle"/>
          <w:rFonts w:ascii="Calibri" w:hAnsi="Calibri"/>
          <w:spacing w:val="0"/>
          <w:sz w:val="40"/>
          <w:szCs w:val="40"/>
          <w:lang w:val="fr-CA"/>
        </w:rPr>
      </w:pPr>
      <w:r w:rsidRPr="00A71ABF">
        <w:rPr>
          <w:rStyle w:val="BookTitle"/>
          <w:rFonts w:ascii="Calibri" w:hAnsi="Calibri"/>
          <w:spacing w:val="0"/>
          <w:sz w:val="36"/>
          <w:szCs w:val="40"/>
          <w:lang w:val="fr-FR"/>
        </w:rPr>
        <w:t>I</w:t>
      </w:r>
      <w:r w:rsidR="00A71ABF" w:rsidRPr="00A71ABF">
        <w:rPr>
          <w:rStyle w:val="BookTitle"/>
          <w:rFonts w:ascii="Calibri" w:hAnsi="Calibri"/>
          <w:spacing w:val="0"/>
          <w:sz w:val="36"/>
          <w:szCs w:val="40"/>
          <w:lang w:val="fr-FR"/>
        </w:rPr>
        <w:t>NITIATIVE</w:t>
      </w:r>
      <w:r w:rsidR="00A71ABF" w:rsidRPr="00A71ABF">
        <w:rPr>
          <w:rStyle w:val="BookTitle"/>
          <w:rFonts w:ascii="Calibri" w:hAnsi="Calibri"/>
          <w:spacing w:val="0"/>
          <w:sz w:val="40"/>
          <w:szCs w:val="40"/>
          <w:lang w:val="fr-FR"/>
        </w:rPr>
        <w:t xml:space="preserve"> </w:t>
      </w:r>
      <w:r w:rsidR="00A71ABF" w:rsidRPr="00A71ABF">
        <w:rPr>
          <w:rStyle w:val="BookTitle"/>
          <w:rFonts w:ascii="Calibri" w:hAnsi="Calibri"/>
          <w:spacing w:val="0"/>
          <w:sz w:val="36"/>
          <w:szCs w:val="36"/>
          <w:lang w:val="fr-FR"/>
        </w:rPr>
        <w:t>DES COMMUNAUT</w:t>
      </w:r>
      <w:r w:rsidR="00A71ABF" w:rsidRPr="00A71ABF">
        <w:rPr>
          <w:rStyle w:val="BookTitle"/>
          <w:rFonts w:ascii="Calibri" w:hAnsi="Calibri"/>
          <w:spacing w:val="0"/>
          <w:sz w:val="36"/>
          <w:szCs w:val="36"/>
          <w:lang w:val="fr-CA"/>
        </w:rPr>
        <w:t>ÉS ACCUEILLANTES</w:t>
      </w:r>
    </w:p>
    <w:p w:rsidR="00664BD0" w:rsidRPr="00A71ABF" w:rsidRDefault="003B120E" w:rsidP="009D0AB3">
      <w:pPr>
        <w:pStyle w:val="Title"/>
        <w:spacing w:before="0"/>
        <w:rPr>
          <w:rStyle w:val="BookTitle"/>
          <w:rFonts w:ascii="Calibri" w:hAnsi="Calibri"/>
          <w:spacing w:val="0"/>
          <w:lang w:val="fr-FR"/>
        </w:rPr>
      </w:pPr>
      <w:r>
        <w:rPr>
          <w:rStyle w:val="BookTitle"/>
          <w:rFonts w:ascii="Calibri" w:hAnsi="Calibri"/>
          <w:spacing w:val="0"/>
          <w:lang w:val="fr-FR"/>
        </w:rPr>
        <w:t>Discussions du</w:t>
      </w:r>
      <w:r w:rsidR="00A71ABF" w:rsidRPr="00A71ABF">
        <w:rPr>
          <w:rStyle w:val="BookTitle"/>
          <w:rFonts w:ascii="Calibri" w:hAnsi="Calibri"/>
          <w:spacing w:val="0"/>
          <w:lang w:val="fr-FR"/>
        </w:rPr>
        <w:t xml:space="preserve"> conseil de gouvernance</w:t>
      </w:r>
    </w:p>
    <w:p w:rsidR="00664BD0" w:rsidRPr="00A71ABF" w:rsidRDefault="00A71ABF" w:rsidP="009D0AB3">
      <w:pPr>
        <w:pStyle w:val="Title"/>
        <w:spacing w:before="0"/>
        <w:rPr>
          <w:rStyle w:val="BookTitle"/>
          <w:rFonts w:ascii="Calibri" w:hAnsi="Calibri"/>
          <w:spacing w:val="0"/>
          <w:lang w:val="fr-FR"/>
        </w:rPr>
      </w:pPr>
      <w:r w:rsidRPr="00A71ABF">
        <w:rPr>
          <w:rStyle w:val="BookTitle"/>
          <w:rFonts w:ascii="Calibri" w:hAnsi="Calibri"/>
          <w:spacing w:val="0"/>
          <w:lang w:val="fr-FR"/>
        </w:rPr>
        <w:t>bilan sur les projets de recherche de l’</w:t>
      </w:r>
      <w:proofErr w:type="spellStart"/>
      <w:r w:rsidRPr="00A71ABF">
        <w:rPr>
          <w:rStyle w:val="BookTitle"/>
          <w:rFonts w:ascii="Calibri" w:hAnsi="Calibri"/>
          <w:spacing w:val="0"/>
          <w:lang w:val="fr-FR"/>
        </w:rPr>
        <w:t>ica</w:t>
      </w:r>
      <w:proofErr w:type="spellEnd"/>
      <w:r w:rsidR="00664BD0" w:rsidRPr="00A71ABF">
        <w:rPr>
          <w:rStyle w:val="BookTitle"/>
          <w:rFonts w:ascii="Calibri" w:hAnsi="Calibri"/>
          <w:spacing w:val="0"/>
          <w:lang w:val="fr-FR"/>
        </w:rPr>
        <w:t xml:space="preserve"> </w:t>
      </w:r>
    </w:p>
    <w:p w:rsidR="005A1B7E" w:rsidRPr="00A71ABF" w:rsidRDefault="005A1B7E" w:rsidP="00664BD0">
      <w:pPr>
        <w:pStyle w:val="Heading6"/>
        <w:jc w:val="left"/>
        <w:rPr>
          <w:rStyle w:val="BookTitle"/>
          <w:rFonts w:ascii="Calibri" w:hAnsi="Calibri" w:cs="Calibri"/>
          <w:sz w:val="32"/>
          <w:szCs w:val="32"/>
          <w:lang w:val="fr-FR"/>
        </w:rPr>
      </w:pPr>
    </w:p>
    <w:p w:rsidR="005A1B7E" w:rsidRPr="00A71ABF" w:rsidRDefault="00A71ABF" w:rsidP="009D0AB3">
      <w:pPr>
        <w:pStyle w:val="Heading6"/>
        <w:rPr>
          <w:rStyle w:val="BookTitle"/>
          <w:rFonts w:ascii="Times New Roman" w:hAnsi="Times New Roman" w:cs="Times New Roman"/>
          <w:sz w:val="26"/>
          <w:szCs w:val="26"/>
          <w:lang w:val="fr-FR"/>
        </w:rPr>
      </w:pPr>
      <w:r>
        <w:rPr>
          <w:rStyle w:val="BookTitle"/>
          <w:rFonts w:ascii="Times New Roman" w:hAnsi="Times New Roman" w:cs="Times New Roman"/>
          <w:sz w:val="26"/>
          <w:szCs w:val="26"/>
          <w:lang w:val="fr-FR"/>
        </w:rPr>
        <w:t xml:space="preserve">hôtel </w:t>
      </w:r>
      <w:proofErr w:type="spellStart"/>
      <w:r w:rsidR="00664BD0" w:rsidRPr="00A71ABF">
        <w:rPr>
          <w:rStyle w:val="BookTitle"/>
          <w:rFonts w:ascii="Times New Roman" w:hAnsi="Times New Roman" w:cs="Times New Roman"/>
          <w:sz w:val="26"/>
          <w:szCs w:val="26"/>
          <w:lang w:val="fr-FR"/>
        </w:rPr>
        <w:t>Chateau</w:t>
      </w:r>
      <w:proofErr w:type="spellEnd"/>
      <w:r w:rsidR="00664BD0" w:rsidRPr="00A71ABF">
        <w:rPr>
          <w:rStyle w:val="BookTitle"/>
          <w:rFonts w:ascii="Times New Roman" w:hAnsi="Times New Roman" w:cs="Times New Roman"/>
          <w:sz w:val="26"/>
          <w:szCs w:val="26"/>
          <w:lang w:val="fr-FR"/>
        </w:rPr>
        <w:t xml:space="preserve"> Laurier </w:t>
      </w:r>
    </w:p>
    <w:p w:rsidR="00B70F5C" w:rsidRPr="00A71ABF" w:rsidRDefault="007D2AAF" w:rsidP="009D0AB3">
      <w:pPr>
        <w:pStyle w:val="Heading6"/>
        <w:rPr>
          <w:rStyle w:val="BookTitle"/>
          <w:rFonts w:ascii="Times New Roman" w:hAnsi="Times New Roman" w:cs="Times New Roman"/>
          <w:sz w:val="26"/>
          <w:szCs w:val="26"/>
          <w:lang w:val="fr-FR"/>
        </w:rPr>
      </w:pPr>
      <w:r w:rsidRPr="00A71ABF">
        <w:rPr>
          <w:rStyle w:val="BookTitle"/>
          <w:rFonts w:ascii="Times New Roman" w:hAnsi="Times New Roman" w:cs="Times New Roman"/>
          <w:sz w:val="26"/>
          <w:szCs w:val="26"/>
          <w:lang w:val="fr-FR"/>
        </w:rPr>
        <w:t xml:space="preserve">Ottawa, </w:t>
      </w:r>
      <w:r w:rsidR="00B70F5C" w:rsidRPr="00A71ABF">
        <w:rPr>
          <w:rStyle w:val="BookTitle"/>
          <w:rFonts w:ascii="Times New Roman" w:hAnsi="Times New Roman" w:cs="Times New Roman"/>
          <w:sz w:val="26"/>
          <w:szCs w:val="26"/>
          <w:lang w:val="fr-FR"/>
        </w:rPr>
        <w:t>Ontario</w:t>
      </w:r>
    </w:p>
    <w:p w:rsidR="00664BD0" w:rsidRPr="00A71ABF" w:rsidRDefault="00664BD0" w:rsidP="00664BD0">
      <w:pPr>
        <w:rPr>
          <w:lang w:val="fr-FR"/>
        </w:rPr>
      </w:pPr>
    </w:p>
    <w:p w:rsidR="00664BD0" w:rsidRPr="00A71ABF" w:rsidRDefault="00A71ABF" w:rsidP="00664BD0">
      <w:pPr>
        <w:jc w:val="center"/>
        <w:rPr>
          <w:rStyle w:val="BookTitle"/>
          <w:sz w:val="26"/>
          <w:szCs w:val="26"/>
          <w:lang w:val="fr-FR"/>
        </w:rPr>
      </w:pPr>
      <w:r w:rsidRPr="00A71ABF">
        <w:rPr>
          <w:rStyle w:val="BookTitle"/>
          <w:sz w:val="26"/>
          <w:szCs w:val="26"/>
          <w:lang w:val="fr-FR"/>
        </w:rPr>
        <w:t>jeudi 17 novembre 2011</w:t>
      </w:r>
    </w:p>
    <w:p w:rsidR="00664BD0" w:rsidRPr="00A71ABF" w:rsidRDefault="00664BD0" w:rsidP="00664BD0">
      <w:pPr>
        <w:rPr>
          <w:lang w:val="fr-FR"/>
        </w:rPr>
      </w:pPr>
    </w:p>
    <w:p w:rsidR="00C5351C" w:rsidRPr="00A71ABF" w:rsidRDefault="00C5351C" w:rsidP="00664BD0">
      <w:pPr>
        <w:rPr>
          <w:lang w:val="fr-FR"/>
        </w:rPr>
      </w:pPr>
    </w:p>
    <w:p w:rsidR="00780446" w:rsidRPr="00A71ABF" w:rsidRDefault="00780446" w:rsidP="00B27C41">
      <w:pPr>
        <w:tabs>
          <w:tab w:val="left" w:pos="2340"/>
        </w:tabs>
        <w:rPr>
          <w:rFonts w:ascii="Calibri" w:hAnsi="Calibri" w:cs="Arial"/>
          <w:b/>
          <w:szCs w:val="22"/>
          <w:lang w:val="fr-FR"/>
        </w:rPr>
      </w:pPr>
    </w:p>
    <w:p w:rsidR="00C753D0" w:rsidRPr="00A71ABF" w:rsidRDefault="00780446" w:rsidP="00B27C41">
      <w:pPr>
        <w:tabs>
          <w:tab w:val="left" w:pos="2340"/>
        </w:tabs>
        <w:rPr>
          <w:rFonts w:ascii="Calibri" w:hAnsi="Calibri" w:cs="Arial"/>
          <w:b/>
          <w:szCs w:val="22"/>
          <w:lang w:val="fr-FR"/>
        </w:rPr>
      </w:pPr>
      <w:r w:rsidRPr="00A71ABF">
        <w:rPr>
          <w:rFonts w:ascii="Calibri" w:hAnsi="Calibri" w:cs="Arial"/>
          <w:b/>
          <w:szCs w:val="22"/>
          <w:lang w:val="fr-FR"/>
        </w:rPr>
        <w:t>8:</w:t>
      </w:r>
      <w:r w:rsidR="00C46018" w:rsidRPr="00A71ABF">
        <w:rPr>
          <w:rFonts w:ascii="Calibri" w:hAnsi="Calibri" w:cs="Arial"/>
          <w:b/>
          <w:szCs w:val="22"/>
          <w:lang w:val="fr-FR"/>
        </w:rPr>
        <w:t>15</w:t>
      </w:r>
      <w:r w:rsidR="00D238A0" w:rsidRPr="00A71ABF">
        <w:rPr>
          <w:rFonts w:ascii="Calibri" w:hAnsi="Calibri" w:cs="Arial"/>
          <w:b/>
          <w:szCs w:val="22"/>
          <w:lang w:val="fr-FR"/>
        </w:rPr>
        <w:t xml:space="preserve"> </w:t>
      </w:r>
      <w:r w:rsidR="0033447D" w:rsidRPr="00A71ABF">
        <w:rPr>
          <w:rFonts w:ascii="Calibri" w:hAnsi="Calibri" w:cs="Arial"/>
          <w:b/>
          <w:szCs w:val="22"/>
          <w:lang w:val="fr-FR"/>
        </w:rPr>
        <w:t>– 8:</w:t>
      </w:r>
      <w:r w:rsidR="00C46018" w:rsidRPr="00A71ABF">
        <w:rPr>
          <w:rFonts w:ascii="Calibri" w:hAnsi="Calibri" w:cs="Arial"/>
          <w:b/>
          <w:szCs w:val="22"/>
          <w:lang w:val="fr-FR"/>
        </w:rPr>
        <w:t>45</w:t>
      </w:r>
      <w:r w:rsidRPr="00A71ABF">
        <w:rPr>
          <w:rFonts w:ascii="Calibri" w:hAnsi="Calibri" w:cs="Arial"/>
          <w:b/>
          <w:szCs w:val="22"/>
          <w:lang w:val="fr-FR"/>
        </w:rPr>
        <w:t xml:space="preserve"> </w:t>
      </w:r>
      <w:r w:rsidR="00D238A0" w:rsidRPr="00A71ABF">
        <w:rPr>
          <w:rFonts w:ascii="Calibri" w:hAnsi="Calibri" w:cs="Arial"/>
          <w:b/>
          <w:szCs w:val="22"/>
          <w:lang w:val="fr-FR"/>
        </w:rPr>
        <w:tab/>
      </w:r>
      <w:r w:rsidR="0068545A">
        <w:rPr>
          <w:rFonts w:ascii="Calibri" w:hAnsi="Calibri" w:cs="Arial"/>
          <w:b/>
          <w:szCs w:val="22"/>
          <w:lang w:val="fr-FR"/>
        </w:rPr>
        <w:t>I</w:t>
      </w:r>
      <w:r w:rsidR="00A71ABF" w:rsidRPr="00A71ABF">
        <w:rPr>
          <w:rFonts w:ascii="Calibri" w:hAnsi="Calibri" w:cs="Arial"/>
          <w:b/>
          <w:szCs w:val="22"/>
          <w:lang w:val="fr-FR"/>
        </w:rPr>
        <w:t>nscription</w:t>
      </w:r>
    </w:p>
    <w:p w:rsidR="008E2B77" w:rsidRPr="00A71ABF" w:rsidRDefault="00C753D0" w:rsidP="00C753D0">
      <w:pPr>
        <w:tabs>
          <w:tab w:val="left" w:pos="2340"/>
        </w:tabs>
        <w:rPr>
          <w:rFonts w:ascii="Calibri" w:hAnsi="Calibri" w:cs="Arial"/>
          <w:szCs w:val="22"/>
          <w:lang w:val="fr-FR"/>
        </w:rPr>
      </w:pPr>
      <w:r w:rsidRPr="00A71ABF">
        <w:rPr>
          <w:rFonts w:ascii="Calibri" w:hAnsi="Calibri" w:cs="Arial"/>
          <w:b/>
          <w:szCs w:val="22"/>
          <w:lang w:val="fr-FR"/>
        </w:rPr>
        <w:tab/>
      </w:r>
      <w:r w:rsidR="00664168" w:rsidRPr="00664168">
        <w:rPr>
          <w:rFonts w:ascii="Calibri" w:hAnsi="Calibri" w:cs="Arial"/>
          <w:b/>
          <w:szCs w:val="22"/>
          <w:lang w:val="fr-FR"/>
        </w:rPr>
        <w:t>Le petit déjeuner</w:t>
      </w:r>
    </w:p>
    <w:p w:rsidR="00427F61" w:rsidRPr="00A71ABF" w:rsidRDefault="00D238A0" w:rsidP="00B27C41">
      <w:pPr>
        <w:tabs>
          <w:tab w:val="left" w:pos="2340"/>
        </w:tabs>
        <w:rPr>
          <w:rFonts w:ascii="Calibri" w:hAnsi="Calibri" w:cs="Arial"/>
          <w:b/>
          <w:szCs w:val="22"/>
          <w:lang w:val="fr-FR"/>
        </w:rPr>
      </w:pPr>
      <w:r w:rsidRPr="00A71ABF">
        <w:rPr>
          <w:rFonts w:ascii="Calibri" w:hAnsi="Calibri" w:cs="Arial"/>
          <w:b/>
          <w:szCs w:val="22"/>
          <w:lang w:val="fr-FR"/>
        </w:rPr>
        <w:tab/>
      </w:r>
    </w:p>
    <w:p w:rsidR="00C753D0" w:rsidRPr="00A71ABF" w:rsidRDefault="00C753D0" w:rsidP="00C753D0">
      <w:pPr>
        <w:tabs>
          <w:tab w:val="left" w:pos="2340"/>
        </w:tabs>
        <w:rPr>
          <w:rFonts w:ascii="Calibri" w:hAnsi="Calibri" w:cs="Arial"/>
          <w:b/>
          <w:szCs w:val="22"/>
          <w:lang w:val="fr-FR"/>
        </w:rPr>
      </w:pPr>
      <w:r w:rsidRPr="00A71ABF">
        <w:rPr>
          <w:rFonts w:ascii="Calibri" w:hAnsi="Calibri" w:cs="Arial"/>
          <w:b/>
          <w:szCs w:val="22"/>
          <w:lang w:val="fr-FR"/>
        </w:rPr>
        <w:t>8:</w:t>
      </w:r>
      <w:r w:rsidR="00C46018" w:rsidRPr="00A71ABF">
        <w:rPr>
          <w:rFonts w:ascii="Calibri" w:hAnsi="Calibri" w:cs="Arial"/>
          <w:b/>
          <w:szCs w:val="22"/>
          <w:lang w:val="fr-FR"/>
        </w:rPr>
        <w:t>45</w:t>
      </w:r>
      <w:r w:rsidRPr="00A71ABF">
        <w:rPr>
          <w:rFonts w:ascii="Calibri" w:hAnsi="Calibri" w:cs="Arial"/>
          <w:b/>
          <w:szCs w:val="22"/>
          <w:lang w:val="fr-FR"/>
        </w:rPr>
        <w:t xml:space="preserve"> – </w:t>
      </w:r>
      <w:r w:rsidR="00C46018" w:rsidRPr="00A71ABF">
        <w:rPr>
          <w:rFonts w:ascii="Calibri" w:hAnsi="Calibri" w:cs="Arial"/>
          <w:b/>
          <w:szCs w:val="22"/>
          <w:lang w:val="fr-FR"/>
        </w:rPr>
        <w:t>9</w:t>
      </w:r>
      <w:r w:rsidRPr="00A71ABF">
        <w:rPr>
          <w:rFonts w:ascii="Calibri" w:hAnsi="Calibri" w:cs="Arial"/>
          <w:b/>
          <w:szCs w:val="22"/>
          <w:lang w:val="fr-FR"/>
        </w:rPr>
        <w:t>:</w:t>
      </w:r>
      <w:r w:rsidR="00C46018" w:rsidRPr="00A71ABF">
        <w:rPr>
          <w:rFonts w:ascii="Calibri" w:hAnsi="Calibri" w:cs="Arial"/>
          <w:b/>
          <w:szCs w:val="22"/>
          <w:lang w:val="fr-FR"/>
        </w:rPr>
        <w:t>00</w:t>
      </w:r>
      <w:r w:rsidR="00A71ABF" w:rsidRPr="00A71ABF">
        <w:rPr>
          <w:rFonts w:ascii="Calibri" w:hAnsi="Calibri" w:cs="Arial"/>
          <w:b/>
          <w:szCs w:val="22"/>
          <w:lang w:val="fr-FR"/>
        </w:rPr>
        <w:t xml:space="preserve"> </w:t>
      </w:r>
      <w:r w:rsidRPr="00A71ABF">
        <w:rPr>
          <w:rFonts w:ascii="Calibri" w:hAnsi="Calibri" w:cs="Arial"/>
          <w:b/>
          <w:szCs w:val="22"/>
          <w:lang w:val="fr-FR"/>
        </w:rPr>
        <w:tab/>
      </w:r>
      <w:r w:rsidR="00664168">
        <w:rPr>
          <w:rFonts w:ascii="Calibri" w:hAnsi="Calibri" w:cs="Arial"/>
          <w:b/>
          <w:szCs w:val="22"/>
          <w:lang w:val="fr-FR"/>
        </w:rPr>
        <w:t>O</w:t>
      </w:r>
      <w:r w:rsidR="00A71ABF" w:rsidRPr="00A71ABF">
        <w:rPr>
          <w:rFonts w:ascii="Calibri" w:hAnsi="Calibri" w:cs="Arial"/>
          <w:b/>
          <w:szCs w:val="22"/>
          <w:lang w:val="fr-FR"/>
        </w:rPr>
        <w:t>bjectifs de la réunion</w:t>
      </w:r>
      <w:r w:rsidRPr="00A71ABF">
        <w:rPr>
          <w:rFonts w:ascii="Calibri" w:hAnsi="Calibri" w:cs="Arial"/>
          <w:b/>
          <w:szCs w:val="22"/>
          <w:lang w:val="fr-FR"/>
        </w:rPr>
        <w:t xml:space="preserve"> </w:t>
      </w:r>
    </w:p>
    <w:p w:rsidR="00C753D0" w:rsidRPr="00A71ABF" w:rsidRDefault="00C753D0" w:rsidP="00C753D0">
      <w:pPr>
        <w:tabs>
          <w:tab w:val="left" w:pos="2340"/>
        </w:tabs>
        <w:rPr>
          <w:rFonts w:ascii="Calibri" w:hAnsi="Calibri" w:cs="Arial"/>
          <w:szCs w:val="22"/>
          <w:lang w:val="fr-FR"/>
        </w:rPr>
      </w:pPr>
      <w:r w:rsidRPr="00A71ABF">
        <w:rPr>
          <w:rFonts w:ascii="Calibri" w:hAnsi="Calibri" w:cs="Arial"/>
          <w:b/>
          <w:szCs w:val="22"/>
          <w:lang w:val="fr-FR"/>
        </w:rPr>
        <w:tab/>
      </w:r>
      <w:r w:rsidR="00A71ABF">
        <w:rPr>
          <w:rFonts w:ascii="Calibri" w:hAnsi="Calibri" w:cs="Arial"/>
          <w:b/>
          <w:szCs w:val="22"/>
          <w:lang w:val="fr-FR"/>
        </w:rPr>
        <w:t>Co-présidents de l’ICA:</w:t>
      </w:r>
      <w:r w:rsidRPr="00A71ABF">
        <w:rPr>
          <w:rFonts w:ascii="Calibri" w:hAnsi="Calibri" w:cs="Arial"/>
          <w:szCs w:val="22"/>
          <w:lang w:val="fr-FR"/>
        </w:rPr>
        <w:t xml:space="preserve"> Victoria</w:t>
      </w:r>
      <w:r w:rsidR="00A71ABF" w:rsidRPr="00A71ABF">
        <w:rPr>
          <w:rFonts w:ascii="Calibri" w:hAnsi="Calibri" w:cs="Arial"/>
          <w:szCs w:val="22"/>
          <w:lang w:val="fr-FR"/>
        </w:rPr>
        <w:t xml:space="preserve"> Esses (Université de</w:t>
      </w:r>
      <w:r w:rsidRPr="00A71ABF">
        <w:rPr>
          <w:rFonts w:ascii="Calibri" w:hAnsi="Calibri" w:cs="Arial"/>
          <w:szCs w:val="22"/>
          <w:lang w:val="fr-FR"/>
        </w:rPr>
        <w:t xml:space="preserve"> Western Ontario) </w:t>
      </w:r>
      <w:r w:rsidR="00A71ABF">
        <w:rPr>
          <w:rFonts w:ascii="Calibri" w:hAnsi="Calibri" w:cs="Arial"/>
          <w:szCs w:val="22"/>
          <w:lang w:val="fr-FR"/>
        </w:rPr>
        <w:t>et</w:t>
      </w:r>
      <w:r w:rsidR="003B120E">
        <w:rPr>
          <w:rFonts w:ascii="Calibri" w:hAnsi="Calibri" w:cs="Arial"/>
          <w:szCs w:val="22"/>
          <w:lang w:val="fr-FR"/>
        </w:rPr>
        <w:t xml:space="preserve"> Carl </w:t>
      </w:r>
      <w:r w:rsidR="003B120E">
        <w:rPr>
          <w:rFonts w:ascii="Calibri" w:hAnsi="Calibri" w:cs="Arial"/>
          <w:szCs w:val="22"/>
          <w:lang w:val="fr-FR"/>
        </w:rPr>
        <w:tab/>
      </w:r>
      <w:r w:rsidRPr="00A71ABF">
        <w:rPr>
          <w:rFonts w:ascii="Calibri" w:hAnsi="Calibri" w:cs="Arial"/>
          <w:szCs w:val="22"/>
          <w:lang w:val="fr-FR"/>
        </w:rPr>
        <w:t>Nicholson (Centre</w:t>
      </w:r>
      <w:r w:rsidR="00A71ABF">
        <w:rPr>
          <w:rFonts w:ascii="Calibri" w:hAnsi="Calibri" w:cs="Arial"/>
          <w:szCs w:val="22"/>
          <w:lang w:val="fr-FR"/>
        </w:rPr>
        <w:t xml:space="preserve"> Catholique d’immigration</w:t>
      </w:r>
      <w:r w:rsidRPr="00A71ABF">
        <w:rPr>
          <w:rFonts w:ascii="Calibri" w:hAnsi="Calibri" w:cs="Arial"/>
          <w:szCs w:val="22"/>
          <w:lang w:val="fr-FR"/>
        </w:rPr>
        <w:t>)</w:t>
      </w:r>
    </w:p>
    <w:p w:rsidR="00C753D0" w:rsidRPr="00A71ABF" w:rsidRDefault="00C753D0" w:rsidP="00780446">
      <w:pPr>
        <w:tabs>
          <w:tab w:val="left" w:pos="2340"/>
        </w:tabs>
        <w:rPr>
          <w:rFonts w:ascii="Calibri" w:hAnsi="Calibri"/>
          <w:b/>
          <w:lang w:val="fr-FR"/>
        </w:rPr>
      </w:pPr>
    </w:p>
    <w:p w:rsidR="00780446" w:rsidRPr="00664168" w:rsidRDefault="00C46018" w:rsidP="00780446">
      <w:pPr>
        <w:tabs>
          <w:tab w:val="left" w:pos="2340"/>
        </w:tabs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="00780446" w:rsidRPr="00DC2813">
        <w:rPr>
          <w:rFonts w:ascii="Calibri" w:hAnsi="Calibri"/>
          <w:b/>
        </w:rPr>
        <w:t>:</w:t>
      </w:r>
      <w:r>
        <w:rPr>
          <w:rFonts w:ascii="Calibri" w:hAnsi="Calibri"/>
          <w:b/>
        </w:rPr>
        <w:t>00</w:t>
      </w:r>
      <w:r w:rsidR="00780446" w:rsidRPr="00DC2813">
        <w:rPr>
          <w:rFonts w:ascii="Calibri" w:hAnsi="Calibri"/>
          <w:b/>
        </w:rPr>
        <w:t xml:space="preserve"> – 9:</w:t>
      </w:r>
      <w:r>
        <w:rPr>
          <w:rFonts w:ascii="Calibri" w:hAnsi="Calibri"/>
          <w:b/>
        </w:rPr>
        <w:t>30</w:t>
      </w:r>
      <w:r w:rsidR="00780446" w:rsidRPr="001460A5">
        <w:rPr>
          <w:rFonts w:ascii="Calibri" w:hAnsi="Calibri"/>
          <w:b/>
          <w:lang w:val="fr-FR"/>
        </w:rPr>
        <w:tab/>
      </w:r>
      <w:r w:rsidR="00A71ABF" w:rsidRPr="00664168">
        <w:rPr>
          <w:rFonts w:ascii="Calibri" w:hAnsi="Calibri"/>
          <w:b/>
          <w:lang w:val="fr-FR"/>
        </w:rPr>
        <w:t>Bilan</w:t>
      </w:r>
      <w:r w:rsidR="00A71ABF" w:rsidRPr="00664168">
        <w:rPr>
          <w:rFonts w:ascii="Calibri" w:hAnsi="Calibri"/>
          <w:b/>
        </w:rPr>
        <w:t xml:space="preserve"> des </w:t>
      </w:r>
      <w:proofErr w:type="spellStart"/>
      <w:r w:rsidR="00A71ABF" w:rsidRPr="00664168">
        <w:rPr>
          <w:rFonts w:ascii="Calibri" w:hAnsi="Calibri"/>
          <w:b/>
        </w:rPr>
        <w:t>accomplissements</w:t>
      </w:r>
      <w:proofErr w:type="spellEnd"/>
      <w:r w:rsidR="00A71ABF" w:rsidRPr="00664168">
        <w:rPr>
          <w:rFonts w:ascii="Calibri" w:hAnsi="Calibri"/>
          <w:b/>
        </w:rPr>
        <w:t xml:space="preserve"> de </w:t>
      </w:r>
      <w:proofErr w:type="spellStart"/>
      <w:r w:rsidR="00A71ABF" w:rsidRPr="00664168">
        <w:rPr>
          <w:rFonts w:ascii="Calibri" w:hAnsi="Calibri"/>
          <w:b/>
        </w:rPr>
        <w:t>l’ICA</w:t>
      </w:r>
      <w:proofErr w:type="spellEnd"/>
    </w:p>
    <w:p w:rsidR="00780446" w:rsidRPr="00664168" w:rsidRDefault="00C46018" w:rsidP="00C46018">
      <w:pPr>
        <w:ind w:left="2363"/>
        <w:rPr>
          <w:rFonts w:ascii="Calibri" w:hAnsi="Calibri" w:cs="Calibri"/>
          <w:lang w:val="fr-FR"/>
        </w:rPr>
      </w:pPr>
      <w:r w:rsidRPr="00664168">
        <w:rPr>
          <w:rFonts w:ascii="Calibri" w:hAnsi="Calibri" w:cs="Calibri"/>
          <w:lang w:val="fr-FR"/>
        </w:rPr>
        <w:t>Vic</w:t>
      </w:r>
      <w:r w:rsidR="00BB56E3" w:rsidRPr="00664168">
        <w:rPr>
          <w:rFonts w:ascii="Calibri" w:hAnsi="Calibri" w:cs="Calibri"/>
          <w:lang w:val="fr-FR"/>
        </w:rPr>
        <w:t>toria</w:t>
      </w:r>
      <w:r w:rsidRPr="00664168">
        <w:rPr>
          <w:rFonts w:ascii="Calibri" w:hAnsi="Calibri" w:cs="Calibri"/>
          <w:lang w:val="fr-FR"/>
        </w:rPr>
        <w:t xml:space="preserve"> Esses – </w:t>
      </w:r>
      <w:r w:rsidR="00A71ABF" w:rsidRPr="00664168">
        <w:rPr>
          <w:rFonts w:ascii="Calibri" w:hAnsi="Calibri" w:cs="Calibri"/>
          <w:lang w:val="fr-FR"/>
        </w:rPr>
        <w:t xml:space="preserve">Points saillants du rapport de mi-mandat de l’ARUC du CRSH et </w:t>
      </w:r>
      <w:r w:rsidR="00A71ABF" w:rsidRPr="00E47786">
        <w:rPr>
          <w:rFonts w:ascii="Calibri" w:hAnsi="Calibri" w:cs="Calibri"/>
          <w:lang w:val="fr-FR"/>
        </w:rPr>
        <w:t>demande de Subvention</w:t>
      </w:r>
      <w:r w:rsidR="00974597" w:rsidRPr="00E47786">
        <w:rPr>
          <w:rFonts w:ascii="Calibri" w:hAnsi="Calibri" w:cs="Calibri"/>
          <w:lang w:val="fr-FR"/>
        </w:rPr>
        <w:t xml:space="preserve"> </w:t>
      </w:r>
      <w:r w:rsidR="00A71ABF" w:rsidRPr="00E47786">
        <w:rPr>
          <w:rFonts w:ascii="Calibri" w:hAnsi="Calibri" w:cs="Calibri"/>
          <w:lang w:val="fr-FR"/>
        </w:rPr>
        <w:t>En Route vers la Prospérité</w:t>
      </w:r>
      <w:r w:rsidRPr="00664168">
        <w:rPr>
          <w:rFonts w:ascii="Calibri" w:hAnsi="Calibri" w:cs="Calibri"/>
          <w:lang w:val="fr-FR"/>
        </w:rPr>
        <w:t xml:space="preserve"> </w:t>
      </w:r>
    </w:p>
    <w:p w:rsidR="00062F93" w:rsidRPr="00A71ABF" w:rsidRDefault="00062F93" w:rsidP="006066A2">
      <w:pPr>
        <w:tabs>
          <w:tab w:val="left" w:pos="2340"/>
        </w:tabs>
        <w:ind w:left="2340"/>
        <w:rPr>
          <w:rFonts w:ascii="Calibri" w:hAnsi="Calibri"/>
          <w:lang w:val="fr-FR"/>
        </w:rPr>
      </w:pPr>
    </w:p>
    <w:p w:rsidR="00D238A0" w:rsidRPr="00E47786" w:rsidRDefault="00D238A0" w:rsidP="00D10A65">
      <w:pPr>
        <w:tabs>
          <w:tab w:val="left" w:pos="2340"/>
        </w:tabs>
        <w:ind w:left="2340" w:hanging="2340"/>
        <w:rPr>
          <w:rFonts w:ascii="Calibri" w:hAnsi="Calibri"/>
          <w:b/>
          <w:lang w:val="fr-FR"/>
        </w:rPr>
      </w:pPr>
      <w:r w:rsidRPr="00A71ABF">
        <w:rPr>
          <w:rFonts w:ascii="Calibri" w:hAnsi="Calibri"/>
          <w:b/>
          <w:lang w:val="fr-FR"/>
        </w:rPr>
        <w:t>9:</w:t>
      </w:r>
      <w:r w:rsidR="00C46018" w:rsidRPr="00A71ABF">
        <w:rPr>
          <w:rFonts w:ascii="Calibri" w:hAnsi="Calibri"/>
          <w:b/>
          <w:lang w:val="fr-FR"/>
        </w:rPr>
        <w:t>30</w:t>
      </w:r>
      <w:r w:rsidRPr="00A71ABF">
        <w:rPr>
          <w:rFonts w:ascii="Calibri" w:hAnsi="Calibri"/>
          <w:b/>
          <w:lang w:val="fr-FR"/>
        </w:rPr>
        <w:t xml:space="preserve"> – </w:t>
      </w:r>
      <w:r w:rsidR="00780446" w:rsidRPr="00A71ABF">
        <w:rPr>
          <w:rFonts w:ascii="Calibri" w:hAnsi="Calibri"/>
          <w:b/>
          <w:lang w:val="fr-FR"/>
        </w:rPr>
        <w:t>10:</w:t>
      </w:r>
      <w:r w:rsidR="00C46018" w:rsidRPr="00A71ABF">
        <w:rPr>
          <w:rFonts w:ascii="Calibri" w:hAnsi="Calibri"/>
          <w:b/>
          <w:lang w:val="fr-FR"/>
        </w:rPr>
        <w:t>30</w:t>
      </w:r>
      <w:r w:rsidRPr="00A71ABF">
        <w:rPr>
          <w:rFonts w:ascii="Calibri" w:hAnsi="Calibri"/>
          <w:b/>
          <w:lang w:val="fr-FR"/>
        </w:rPr>
        <w:tab/>
      </w:r>
      <w:r w:rsidR="00A71ABF" w:rsidRPr="00E47786">
        <w:rPr>
          <w:rFonts w:ascii="Calibri" w:hAnsi="Calibri"/>
          <w:b/>
          <w:lang w:val="fr-FR"/>
        </w:rPr>
        <w:t>Optimisation de l’utilité des recherches de l’ICA pour les organisations communautaires</w:t>
      </w:r>
      <w:r w:rsidR="00D10A65" w:rsidRPr="00E47786">
        <w:rPr>
          <w:rFonts w:ascii="Calibri" w:hAnsi="Calibri"/>
          <w:b/>
          <w:lang w:val="fr-FR"/>
        </w:rPr>
        <w:t xml:space="preserve"> </w:t>
      </w:r>
    </w:p>
    <w:p w:rsidR="00A71ABF" w:rsidRPr="00A71ABF" w:rsidRDefault="00D10A65" w:rsidP="00D10A65">
      <w:pPr>
        <w:tabs>
          <w:tab w:val="left" w:pos="2340"/>
        </w:tabs>
        <w:ind w:left="2340"/>
        <w:rPr>
          <w:rFonts w:ascii="Calibri" w:hAnsi="Calibri"/>
          <w:lang w:val="fr-FR"/>
        </w:rPr>
      </w:pPr>
      <w:r w:rsidRPr="00E47786">
        <w:rPr>
          <w:rFonts w:ascii="Calibri" w:hAnsi="Calibri"/>
          <w:lang w:val="fr-FR"/>
        </w:rPr>
        <w:t xml:space="preserve">Carl Nicholson – </w:t>
      </w:r>
      <w:r w:rsidR="00664168" w:rsidRPr="00E47786">
        <w:rPr>
          <w:rFonts w:ascii="Calibri" w:hAnsi="Calibri"/>
          <w:lang w:val="fr-FR"/>
        </w:rPr>
        <w:t>D</w:t>
      </w:r>
      <w:r w:rsidR="00A71ABF" w:rsidRPr="00E47786">
        <w:rPr>
          <w:rFonts w:ascii="Calibri" w:hAnsi="Calibri"/>
          <w:lang w:val="fr-FR"/>
        </w:rPr>
        <w:t>iscussions interactive</w:t>
      </w:r>
      <w:r w:rsidR="00F82962" w:rsidRPr="00E47786">
        <w:rPr>
          <w:rFonts w:ascii="Calibri" w:hAnsi="Calibri"/>
          <w:lang w:val="fr-FR"/>
        </w:rPr>
        <w:t>s</w:t>
      </w:r>
      <w:r w:rsidR="00A71ABF" w:rsidRPr="00E47786">
        <w:rPr>
          <w:rFonts w:ascii="Calibri" w:hAnsi="Calibri"/>
          <w:lang w:val="fr-FR"/>
        </w:rPr>
        <w:t xml:space="preserve"> avec les </w:t>
      </w:r>
      <w:r w:rsidR="00F82962" w:rsidRPr="00E47786">
        <w:rPr>
          <w:rFonts w:ascii="Calibri" w:hAnsi="Calibri"/>
          <w:lang w:val="fr-FR"/>
        </w:rPr>
        <w:t>membre</w:t>
      </w:r>
      <w:r w:rsidR="00A71ABF" w:rsidRPr="00E47786">
        <w:rPr>
          <w:rFonts w:ascii="Calibri" w:hAnsi="Calibri"/>
          <w:lang w:val="fr-FR"/>
        </w:rPr>
        <w:t xml:space="preserve">s du Conseil de Gouvernance de l’ICA sur les deux questions suivantes: Sur </w:t>
      </w:r>
      <w:r w:rsidR="00F82962" w:rsidRPr="00E47786">
        <w:rPr>
          <w:rFonts w:ascii="Calibri" w:hAnsi="Calibri"/>
          <w:lang w:val="fr-FR"/>
        </w:rPr>
        <w:t>quel</w:t>
      </w:r>
      <w:r w:rsidR="00A71ABF" w:rsidRPr="00E47786">
        <w:rPr>
          <w:rFonts w:ascii="Calibri" w:hAnsi="Calibri"/>
          <w:lang w:val="fr-FR"/>
        </w:rPr>
        <w:t xml:space="preserve">s aspects des PLI les </w:t>
      </w:r>
      <w:r w:rsidR="00F82962" w:rsidRPr="00E47786">
        <w:rPr>
          <w:rFonts w:ascii="Calibri" w:hAnsi="Calibri"/>
          <w:lang w:val="fr-FR"/>
        </w:rPr>
        <w:t>membre</w:t>
      </w:r>
      <w:r w:rsidR="00A71ABF" w:rsidRPr="00E47786">
        <w:rPr>
          <w:rFonts w:ascii="Calibri" w:hAnsi="Calibri"/>
          <w:lang w:val="fr-FR"/>
        </w:rPr>
        <w:t xml:space="preserve">s communautaires </w:t>
      </w:r>
      <w:r w:rsidR="00F82962" w:rsidRPr="00E47786">
        <w:rPr>
          <w:rFonts w:ascii="Calibri" w:hAnsi="Calibri"/>
          <w:lang w:val="fr-FR"/>
        </w:rPr>
        <w:t xml:space="preserve">seraient-ils le plus intéressé à voir l’ICA entreprendre des recherches </w:t>
      </w:r>
      <w:proofErr w:type="spellStart"/>
      <w:r w:rsidR="00F82962" w:rsidRPr="00E47786">
        <w:rPr>
          <w:rFonts w:ascii="Calibri" w:hAnsi="Calibri"/>
          <w:lang w:val="fr-FR"/>
        </w:rPr>
        <w:t>aditionnelles</w:t>
      </w:r>
      <w:proofErr w:type="spellEnd"/>
      <w:r w:rsidR="00F82962" w:rsidRPr="00E47786">
        <w:rPr>
          <w:rFonts w:ascii="Calibri" w:hAnsi="Calibri"/>
          <w:lang w:val="fr-FR"/>
        </w:rPr>
        <w:t> ? Quel serait la manière la plus effective de communiquer</w:t>
      </w:r>
      <w:r w:rsidR="0068545A" w:rsidRPr="00E47786">
        <w:rPr>
          <w:rFonts w:ascii="Calibri" w:hAnsi="Calibri"/>
          <w:lang w:val="fr-FR"/>
        </w:rPr>
        <w:t xml:space="preserve"> </w:t>
      </w:r>
      <w:r w:rsidR="00F82962" w:rsidRPr="00E47786">
        <w:rPr>
          <w:rFonts w:ascii="Calibri" w:hAnsi="Calibri"/>
          <w:lang w:val="fr-FR"/>
        </w:rPr>
        <w:t>les résultats de recherches aux membres et organismes communautaires ?</w:t>
      </w:r>
    </w:p>
    <w:p w:rsidR="00427F61" w:rsidRPr="00DC2813" w:rsidRDefault="00427F61" w:rsidP="00B27C41">
      <w:pPr>
        <w:tabs>
          <w:tab w:val="left" w:pos="2340"/>
        </w:tabs>
        <w:rPr>
          <w:rFonts w:ascii="Calibri" w:hAnsi="Calibri"/>
          <w:b/>
        </w:rPr>
      </w:pPr>
    </w:p>
    <w:p w:rsidR="00D10A65" w:rsidRPr="00FB4165" w:rsidRDefault="00D10A65" w:rsidP="00D10A65">
      <w:pPr>
        <w:tabs>
          <w:tab w:val="left" w:pos="2340"/>
        </w:tabs>
        <w:rPr>
          <w:rFonts w:ascii="Calibri" w:hAnsi="Calibri" w:cs="Arial"/>
          <w:b/>
          <w:szCs w:val="22"/>
          <w:lang w:val="fr-FR"/>
        </w:rPr>
      </w:pPr>
      <w:r w:rsidRPr="00F82962">
        <w:rPr>
          <w:rFonts w:ascii="Calibri" w:hAnsi="Calibri" w:cs="Arial"/>
          <w:b/>
          <w:szCs w:val="22"/>
          <w:lang w:val="fr-FR"/>
        </w:rPr>
        <w:t>10:30 – 11:00</w:t>
      </w:r>
      <w:r w:rsidRPr="00F82962">
        <w:rPr>
          <w:rFonts w:ascii="Calibri" w:hAnsi="Calibri" w:cs="Arial"/>
          <w:b/>
          <w:szCs w:val="22"/>
          <w:lang w:val="fr-FR"/>
        </w:rPr>
        <w:tab/>
      </w:r>
      <w:r w:rsidR="0068545A" w:rsidRPr="00FB4165">
        <w:rPr>
          <w:rFonts w:ascii="Calibri" w:hAnsi="Calibri" w:cs="Arial"/>
          <w:b/>
          <w:szCs w:val="22"/>
          <w:lang w:val="fr-FR"/>
        </w:rPr>
        <w:t>P</w:t>
      </w:r>
      <w:r w:rsidR="00A71ABF" w:rsidRPr="00FB4165">
        <w:rPr>
          <w:rFonts w:ascii="Calibri" w:hAnsi="Calibri" w:cs="Arial"/>
          <w:b/>
          <w:szCs w:val="22"/>
          <w:lang w:val="fr-FR"/>
        </w:rPr>
        <w:t>ause café</w:t>
      </w:r>
    </w:p>
    <w:p w:rsidR="00D10A65" w:rsidRPr="00FB4165" w:rsidRDefault="00D10A65" w:rsidP="00D10A65">
      <w:pPr>
        <w:tabs>
          <w:tab w:val="left" w:pos="2340"/>
        </w:tabs>
        <w:rPr>
          <w:rFonts w:ascii="Calibri" w:hAnsi="Calibri" w:cs="Arial"/>
          <w:szCs w:val="22"/>
          <w:lang w:val="fr-FR"/>
        </w:rPr>
      </w:pPr>
      <w:r w:rsidRPr="00FB4165">
        <w:rPr>
          <w:rFonts w:ascii="Calibri" w:hAnsi="Calibri" w:cs="Arial"/>
          <w:b/>
          <w:szCs w:val="22"/>
          <w:lang w:val="fr-FR"/>
        </w:rPr>
        <w:tab/>
        <w:t xml:space="preserve"> </w:t>
      </w:r>
    </w:p>
    <w:p w:rsidR="00D10A65" w:rsidRPr="00FB4165" w:rsidRDefault="00D10A65" w:rsidP="00B27C41">
      <w:pPr>
        <w:tabs>
          <w:tab w:val="left" w:pos="2340"/>
        </w:tabs>
        <w:rPr>
          <w:rFonts w:ascii="Calibri" w:hAnsi="Calibri"/>
          <w:b/>
          <w:lang w:val="fr-FR"/>
        </w:rPr>
      </w:pPr>
      <w:r w:rsidRPr="00FB4165">
        <w:rPr>
          <w:rFonts w:ascii="Calibri" w:hAnsi="Calibri"/>
          <w:b/>
          <w:lang w:val="fr-FR"/>
        </w:rPr>
        <w:t>11:00 – 1</w:t>
      </w:r>
      <w:r w:rsidR="000A4F61" w:rsidRPr="00FB4165">
        <w:rPr>
          <w:rFonts w:ascii="Calibri" w:hAnsi="Calibri"/>
          <w:b/>
          <w:lang w:val="fr-FR"/>
        </w:rPr>
        <w:t>1</w:t>
      </w:r>
      <w:r w:rsidRPr="00FB4165">
        <w:rPr>
          <w:rFonts w:ascii="Calibri" w:hAnsi="Calibri"/>
          <w:b/>
          <w:lang w:val="fr-FR"/>
        </w:rPr>
        <w:t>:</w:t>
      </w:r>
      <w:r w:rsidR="000A4F61" w:rsidRPr="00FB4165">
        <w:rPr>
          <w:rFonts w:ascii="Calibri" w:hAnsi="Calibri"/>
          <w:b/>
          <w:lang w:val="fr-FR"/>
        </w:rPr>
        <w:t>45</w:t>
      </w:r>
      <w:r w:rsidRPr="00FB4165">
        <w:rPr>
          <w:rFonts w:ascii="Calibri" w:hAnsi="Calibri"/>
          <w:b/>
          <w:lang w:val="fr-FR"/>
        </w:rPr>
        <w:tab/>
      </w:r>
      <w:r w:rsidR="001970FE" w:rsidRPr="00FB4165">
        <w:rPr>
          <w:rFonts w:ascii="Calibri" w:hAnsi="Calibri"/>
          <w:b/>
          <w:lang w:val="fr-FR"/>
        </w:rPr>
        <w:t xml:space="preserve">Discussion </w:t>
      </w:r>
      <w:r w:rsidR="00F82962" w:rsidRPr="00FB4165">
        <w:rPr>
          <w:rFonts w:ascii="Calibri" w:hAnsi="Calibri"/>
          <w:b/>
          <w:lang w:val="fr-FR"/>
        </w:rPr>
        <w:t xml:space="preserve">de la phase 2 du projet de recherche sur les meilleures pratiques </w:t>
      </w:r>
    </w:p>
    <w:p w:rsidR="00892C2F" w:rsidRPr="00F82962" w:rsidRDefault="00D10A65" w:rsidP="00A6712C">
      <w:pPr>
        <w:tabs>
          <w:tab w:val="left" w:pos="2340"/>
        </w:tabs>
        <w:ind w:left="2340"/>
        <w:rPr>
          <w:rFonts w:ascii="Calibri" w:hAnsi="Calibri"/>
          <w:lang w:val="fr-FR"/>
        </w:rPr>
      </w:pPr>
      <w:r w:rsidRPr="00FB4165">
        <w:rPr>
          <w:rFonts w:ascii="Calibri" w:hAnsi="Calibri"/>
          <w:lang w:val="fr-FR"/>
        </w:rPr>
        <w:t xml:space="preserve">Meyer </w:t>
      </w:r>
      <w:proofErr w:type="spellStart"/>
      <w:r w:rsidRPr="00FB4165">
        <w:rPr>
          <w:rFonts w:ascii="Calibri" w:hAnsi="Calibri"/>
          <w:lang w:val="fr-FR"/>
        </w:rPr>
        <w:t>Burstein</w:t>
      </w:r>
      <w:proofErr w:type="spellEnd"/>
      <w:r w:rsidRPr="00FB4165">
        <w:rPr>
          <w:rFonts w:ascii="Calibri" w:hAnsi="Calibri"/>
          <w:lang w:val="fr-FR"/>
        </w:rPr>
        <w:t xml:space="preserve"> –</w:t>
      </w:r>
      <w:r w:rsidR="0068545A" w:rsidRPr="00FB4165">
        <w:rPr>
          <w:rFonts w:ascii="Calibri" w:hAnsi="Calibri"/>
          <w:lang w:val="fr-FR"/>
        </w:rPr>
        <w:t xml:space="preserve"> D</w:t>
      </w:r>
      <w:r w:rsidRPr="00FB4165">
        <w:rPr>
          <w:rFonts w:ascii="Calibri" w:hAnsi="Calibri"/>
          <w:lang w:val="fr-FR"/>
        </w:rPr>
        <w:t xml:space="preserve">iscussion </w:t>
      </w:r>
      <w:r w:rsidR="00F82962" w:rsidRPr="00FB4165">
        <w:rPr>
          <w:rFonts w:ascii="Calibri" w:hAnsi="Calibri"/>
          <w:lang w:val="fr-FR"/>
        </w:rPr>
        <w:t xml:space="preserve">avec les membres du </w:t>
      </w:r>
      <w:r w:rsidR="00974597" w:rsidRPr="00FB4165">
        <w:rPr>
          <w:rFonts w:ascii="Calibri" w:hAnsi="Calibri"/>
          <w:lang w:val="fr-FR"/>
        </w:rPr>
        <w:t>Conseil de Gouvernance de l’ICA</w:t>
      </w:r>
    </w:p>
    <w:p w:rsidR="00D10A65" w:rsidRPr="00F82962" w:rsidRDefault="00D10A65" w:rsidP="00A6712C">
      <w:pPr>
        <w:tabs>
          <w:tab w:val="left" w:pos="2340"/>
        </w:tabs>
        <w:ind w:left="2340"/>
        <w:rPr>
          <w:rFonts w:ascii="Calibri" w:hAnsi="Calibri"/>
          <w:b/>
          <w:lang w:val="fr-FR"/>
        </w:rPr>
      </w:pPr>
    </w:p>
    <w:p w:rsidR="00892C2F" w:rsidRPr="00FB4165" w:rsidRDefault="000A4F61" w:rsidP="00892C2F">
      <w:pPr>
        <w:tabs>
          <w:tab w:val="left" w:pos="2340"/>
        </w:tabs>
        <w:rPr>
          <w:rFonts w:ascii="Calibri" w:hAnsi="Calibri"/>
          <w:b/>
          <w:lang w:val="fr-FR"/>
        </w:rPr>
      </w:pPr>
      <w:r w:rsidRPr="00FB4165">
        <w:rPr>
          <w:rFonts w:ascii="Calibri" w:hAnsi="Calibri"/>
          <w:b/>
          <w:lang w:val="fr-FR"/>
        </w:rPr>
        <w:t xml:space="preserve">11:45 – </w:t>
      </w:r>
      <w:r w:rsidR="0068545A" w:rsidRPr="00FB4165">
        <w:rPr>
          <w:rFonts w:ascii="Calibri" w:hAnsi="Calibri"/>
          <w:b/>
          <w:lang w:val="fr-FR"/>
        </w:rPr>
        <w:t>12:00</w:t>
      </w:r>
      <w:r w:rsidRPr="00FB4165">
        <w:rPr>
          <w:rFonts w:ascii="Calibri" w:hAnsi="Calibri"/>
          <w:b/>
          <w:lang w:val="fr-FR"/>
        </w:rPr>
        <w:tab/>
        <w:t>Discussion</w:t>
      </w:r>
      <w:r w:rsidR="00F82962" w:rsidRPr="00FB4165">
        <w:rPr>
          <w:rFonts w:ascii="Calibri" w:hAnsi="Calibri"/>
          <w:b/>
          <w:lang w:val="fr-FR"/>
        </w:rPr>
        <w:t xml:space="preserve"> sur d’autres domaines ad</w:t>
      </w:r>
      <w:r w:rsidR="001460A5" w:rsidRPr="00FB4165">
        <w:rPr>
          <w:rFonts w:ascii="Calibri" w:hAnsi="Calibri"/>
          <w:b/>
          <w:lang w:val="fr-FR"/>
        </w:rPr>
        <w:t>d</w:t>
      </w:r>
      <w:r w:rsidR="00F82962" w:rsidRPr="00FB4165">
        <w:rPr>
          <w:rFonts w:ascii="Calibri" w:hAnsi="Calibri"/>
          <w:b/>
          <w:lang w:val="fr-FR"/>
        </w:rPr>
        <w:t>itionnels de recherches</w:t>
      </w:r>
      <w:r w:rsidRPr="00FB4165">
        <w:rPr>
          <w:rFonts w:ascii="Calibri" w:hAnsi="Calibri"/>
          <w:b/>
          <w:lang w:val="fr-FR"/>
        </w:rPr>
        <w:t xml:space="preserve"> </w:t>
      </w:r>
    </w:p>
    <w:p w:rsidR="0068545A" w:rsidRPr="00FB4165" w:rsidRDefault="000A4F61" w:rsidP="00892C2F">
      <w:pPr>
        <w:tabs>
          <w:tab w:val="left" w:pos="2340"/>
        </w:tabs>
        <w:ind w:left="2340"/>
        <w:rPr>
          <w:rFonts w:ascii="Calibri" w:hAnsi="Calibri"/>
          <w:lang w:val="fr-FR"/>
        </w:rPr>
      </w:pPr>
      <w:r w:rsidRPr="00FB4165">
        <w:rPr>
          <w:rFonts w:ascii="Calibri" w:hAnsi="Calibri"/>
          <w:lang w:val="fr-FR"/>
        </w:rPr>
        <w:t xml:space="preserve">Meyer </w:t>
      </w:r>
      <w:proofErr w:type="spellStart"/>
      <w:r w:rsidRPr="00FB4165">
        <w:rPr>
          <w:rFonts w:ascii="Calibri" w:hAnsi="Calibri"/>
          <w:lang w:val="fr-FR"/>
        </w:rPr>
        <w:t>Burstein</w:t>
      </w:r>
      <w:proofErr w:type="spellEnd"/>
      <w:r w:rsidRPr="00FB4165">
        <w:rPr>
          <w:rFonts w:ascii="Calibri" w:hAnsi="Calibri"/>
          <w:lang w:val="fr-FR"/>
        </w:rPr>
        <w:t xml:space="preserve"> –</w:t>
      </w:r>
      <w:r w:rsidR="00974597" w:rsidRPr="00FB4165">
        <w:rPr>
          <w:rFonts w:ascii="Calibri" w:hAnsi="Calibri"/>
          <w:lang w:val="fr-FR"/>
        </w:rPr>
        <w:t xml:space="preserve"> D</w:t>
      </w:r>
      <w:r w:rsidRPr="00FB4165">
        <w:rPr>
          <w:rFonts w:ascii="Calibri" w:hAnsi="Calibri"/>
          <w:lang w:val="fr-FR"/>
        </w:rPr>
        <w:t xml:space="preserve">iscussion </w:t>
      </w:r>
      <w:r w:rsidR="001460A5" w:rsidRPr="00FB4165">
        <w:rPr>
          <w:rFonts w:ascii="Calibri" w:hAnsi="Calibri"/>
          <w:lang w:val="fr-FR"/>
        </w:rPr>
        <w:t xml:space="preserve">avec les membres du Conseil </w:t>
      </w:r>
      <w:r w:rsidR="00F82962" w:rsidRPr="00FB4165">
        <w:rPr>
          <w:rFonts w:ascii="Calibri" w:hAnsi="Calibri"/>
          <w:lang w:val="fr-FR"/>
        </w:rPr>
        <w:t>de Gouvernance</w:t>
      </w:r>
    </w:p>
    <w:p w:rsidR="000A4F61" w:rsidRPr="00FB4165" w:rsidRDefault="000A4F61" w:rsidP="00892C2F">
      <w:pPr>
        <w:tabs>
          <w:tab w:val="left" w:pos="2340"/>
        </w:tabs>
        <w:ind w:left="2340"/>
        <w:rPr>
          <w:rFonts w:ascii="Calibri" w:hAnsi="Calibri"/>
          <w:lang w:val="fr-FR"/>
        </w:rPr>
      </w:pPr>
      <w:r w:rsidRPr="00FB4165">
        <w:rPr>
          <w:rFonts w:ascii="Calibri" w:hAnsi="Calibri"/>
          <w:lang w:val="fr-FR"/>
        </w:rPr>
        <w:t xml:space="preserve"> </w:t>
      </w:r>
    </w:p>
    <w:p w:rsidR="00467439" w:rsidRPr="00FB4165" w:rsidRDefault="00D626C7" w:rsidP="000A4F61">
      <w:pPr>
        <w:tabs>
          <w:tab w:val="left" w:pos="2340"/>
        </w:tabs>
        <w:rPr>
          <w:rFonts w:ascii="Calibri" w:hAnsi="Calibri"/>
          <w:b/>
          <w:lang w:val="fr-FR"/>
        </w:rPr>
      </w:pPr>
      <w:r w:rsidRPr="00FB4165">
        <w:rPr>
          <w:rFonts w:ascii="Calibri" w:hAnsi="Calibri"/>
          <w:b/>
          <w:lang w:val="fr-FR"/>
        </w:rPr>
        <w:t>1</w:t>
      </w:r>
      <w:r w:rsidR="00D10A65" w:rsidRPr="00FB4165">
        <w:rPr>
          <w:rFonts w:ascii="Calibri" w:hAnsi="Calibri"/>
          <w:b/>
          <w:lang w:val="fr-FR"/>
        </w:rPr>
        <w:t>2:00</w:t>
      </w:r>
      <w:r w:rsidRPr="00FB4165">
        <w:rPr>
          <w:rFonts w:ascii="Calibri" w:hAnsi="Calibri"/>
          <w:b/>
          <w:lang w:val="fr-FR"/>
        </w:rPr>
        <w:t xml:space="preserve"> – 1</w:t>
      </w:r>
      <w:r w:rsidR="00F82962" w:rsidRPr="00FB4165">
        <w:rPr>
          <w:rFonts w:ascii="Calibri" w:hAnsi="Calibri"/>
          <w:b/>
          <w:lang w:val="fr-FR"/>
        </w:rPr>
        <w:t>3</w:t>
      </w:r>
      <w:r w:rsidRPr="00FB4165">
        <w:rPr>
          <w:rFonts w:ascii="Calibri" w:hAnsi="Calibri"/>
          <w:b/>
          <w:lang w:val="fr-FR"/>
        </w:rPr>
        <w:t>:</w:t>
      </w:r>
      <w:r w:rsidR="00C5351C" w:rsidRPr="00FB4165">
        <w:rPr>
          <w:rFonts w:ascii="Calibri" w:hAnsi="Calibri"/>
          <w:b/>
          <w:lang w:val="fr-FR"/>
        </w:rPr>
        <w:t>00</w:t>
      </w:r>
      <w:r w:rsidR="00737964" w:rsidRPr="00FB4165">
        <w:rPr>
          <w:rFonts w:ascii="Calibri" w:hAnsi="Calibri"/>
          <w:b/>
          <w:lang w:val="fr-FR"/>
        </w:rPr>
        <w:t xml:space="preserve"> </w:t>
      </w:r>
      <w:r w:rsidR="00CF2E59" w:rsidRPr="00FB4165">
        <w:rPr>
          <w:rFonts w:ascii="Calibri" w:hAnsi="Calibri"/>
          <w:b/>
          <w:lang w:val="fr-FR"/>
        </w:rPr>
        <w:tab/>
      </w:r>
      <w:r w:rsidR="007E33D5" w:rsidRPr="00FB4165">
        <w:rPr>
          <w:rFonts w:ascii="Calibri" w:hAnsi="Calibri"/>
          <w:b/>
          <w:lang w:val="fr-FR"/>
        </w:rPr>
        <w:t xml:space="preserve">Buffet </w:t>
      </w:r>
      <w:r w:rsidR="00F82962" w:rsidRPr="00FB4165">
        <w:rPr>
          <w:rFonts w:ascii="Calibri" w:hAnsi="Calibri"/>
          <w:b/>
          <w:lang w:val="fr-FR"/>
        </w:rPr>
        <w:t>dîner</w:t>
      </w:r>
      <w:r w:rsidR="007E33D5" w:rsidRPr="00FB4165">
        <w:rPr>
          <w:rFonts w:ascii="Calibri" w:hAnsi="Calibri"/>
          <w:b/>
          <w:lang w:val="fr-FR"/>
        </w:rPr>
        <w:t xml:space="preserve"> (</w:t>
      </w:r>
      <w:r w:rsidR="00F82962" w:rsidRPr="00FB4165">
        <w:rPr>
          <w:rFonts w:ascii="Calibri" w:hAnsi="Calibri"/>
          <w:b/>
          <w:lang w:val="fr-FR"/>
        </w:rPr>
        <w:t>servi dans la salle</w:t>
      </w:r>
      <w:r w:rsidR="007E33D5" w:rsidRPr="00FB4165">
        <w:rPr>
          <w:rFonts w:ascii="Calibri" w:hAnsi="Calibri"/>
          <w:b/>
          <w:lang w:val="fr-FR"/>
        </w:rPr>
        <w:t>)</w:t>
      </w:r>
    </w:p>
    <w:p w:rsidR="00467439" w:rsidRPr="00FB4165" w:rsidRDefault="00F82962" w:rsidP="007E33D5">
      <w:pPr>
        <w:tabs>
          <w:tab w:val="left" w:pos="2340"/>
        </w:tabs>
        <w:ind w:left="2340"/>
        <w:rPr>
          <w:rFonts w:ascii="Calibri" w:hAnsi="Calibri"/>
          <w:lang w:val="fr-FR"/>
        </w:rPr>
      </w:pPr>
      <w:r w:rsidRPr="00FB4165">
        <w:rPr>
          <w:rFonts w:ascii="Calibri" w:hAnsi="Calibri"/>
          <w:lang w:val="fr-FR"/>
        </w:rPr>
        <w:t xml:space="preserve">Le Conseil de Gouvernance sera rejoint par les invités des communautés de </w:t>
      </w:r>
      <w:proofErr w:type="spellStart"/>
      <w:r w:rsidRPr="00FB4165">
        <w:rPr>
          <w:rFonts w:ascii="Calibri" w:hAnsi="Calibri"/>
          <w:lang w:val="fr-FR"/>
        </w:rPr>
        <w:t>de</w:t>
      </w:r>
      <w:proofErr w:type="spellEnd"/>
      <w:r w:rsidRPr="00FB4165">
        <w:rPr>
          <w:rFonts w:ascii="Calibri" w:hAnsi="Calibri"/>
          <w:lang w:val="fr-FR"/>
        </w:rPr>
        <w:t xml:space="preserve"> recherches et de politiques</w:t>
      </w:r>
      <w:r w:rsidR="00467439" w:rsidRPr="00FB4165">
        <w:rPr>
          <w:rFonts w:ascii="Calibri" w:hAnsi="Calibri"/>
          <w:lang w:val="fr-FR"/>
        </w:rPr>
        <w:tab/>
      </w:r>
    </w:p>
    <w:p w:rsidR="00436BB1" w:rsidRPr="00FB4165" w:rsidRDefault="00436BB1" w:rsidP="00DF5CFC">
      <w:pPr>
        <w:tabs>
          <w:tab w:val="left" w:pos="2340"/>
        </w:tabs>
        <w:ind w:left="2340"/>
        <w:rPr>
          <w:rFonts w:ascii="Calibri" w:hAnsi="Calibri"/>
          <w:b/>
          <w:lang w:val="fr-FR"/>
        </w:rPr>
      </w:pPr>
    </w:p>
    <w:p w:rsidR="00B774AA" w:rsidRPr="00FB4165" w:rsidRDefault="00424A40" w:rsidP="00C5351C">
      <w:pPr>
        <w:tabs>
          <w:tab w:val="left" w:pos="2340"/>
        </w:tabs>
        <w:ind w:left="2340" w:hanging="2340"/>
        <w:rPr>
          <w:rFonts w:ascii="Calibri" w:hAnsi="Calibri"/>
          <w:b/>
          <w:lang w:val="fr-FR"/>
        </w:rPr>
      </w:pPr>
      <w:r w:rsidRPr="00FB4165">
        <w:rPr>
          <w:rFonts w:ascii="Calibri" w:hAnsi="Calibri"/>
          <w:b/>
          <w:lang w:val="fr-FR"/>
        </w:rPr>
        <w:t>1</w:t>
      </w:r>
      <w:r w:rsidR="00F82962" w:rsidRPr="00FB4165">
        <w:rPr>
          <w:rFonts w:ascii="Calibri" w:hAnsi="Calibri"/>
          <w:b/>
          <w:lang w:val="fr-FR"/>
        </w:rPr>
        <w:t>3</w:t>
      </w:r>
      <w:r w:rsidRPr="00FB4165">
        <w:rPr>
          <w:rFonts w:ascii="Calibri" w:hAnsi="Calibri"/>
          <w:b/>
          <w:lang w:val="fr-FR"/>
        </w:rPr>
        <w:t>:</w:t>
      </w:r>
      <w:r w:rsidR="00C5351C" w:rsidRPr="00FB4165">
        <w:rPr>
          <w:rFonts w:ascii="Calibri" w:hAnsi="Calibri"/>
          <w:b/>
          <w:lang w:val="fr-FR"/>
        </w:rPr>
        <w:t>00</w:t>
      </w:r>
      <w:r w:rsidRPr="00FB4165">
        <w:rPr>
          <w:rFonts w:ascii="Calibri" w:hAnsi="Calibri"/>
          <w:b/>
          <w:lang w:val="fr-FR"/>
        </w:rPr>
        <w:t xml:space="preserve"> </w:t>
      </w:r>
      <w:r w:rsidR="00C5351C" w:rsidRPr="00FB4165">
        <w:rPr>
          <w:rFonts w:ascii="Calibri" w:hAnsi="Calibri"/>
          <w:b/>
          <w:lang w:val="fr-FR"/>
        </w:rPr>
        <w:t>–</w:t>
      </w:r>
      <w:r w:rsidRPr="00FB4165">
        <w:rPr>
          <w:rFonts w:ascii="Calibri" w:hAnsi="Calibri"/>
          <w:b/>
          <w:lang w:val="fr-FR"/>
        </w:rPr>
        <w:t xml:space="preserve"> </w:t>
      </w:r>
      <w:r w:rsidR="00C5351C" w:rsidRPr="00FB4165">
        <w:rPr>
          <w:rFonts w:ascii="Calibri" w:hAnsi="Calibri"/>
          <w:b/>
          <w:lang w:val="fr-FR"/>
        </w:rPr>
        <w:t>1</w:t>
      </w:r>
      <w:r w:rsidR="00F82962" w:rsidRPr="00FB4165">
        <w:rPr>
          <w:rFonts w:ascii="Calibri" w:hAnsi="Calibri"/>
          <w:b/>
          <w:lang w:val="fr-FR"/>
        </w:rPr>
        <w:t>3</w:t>
      </w:r>
      <w:r w:rsidR="00C5351C" w:rsidRPr="00FB4165">
        <w:rPr>
          <w:rFonts w:ascii="Calibri" w:hAnsi="Calibri"/>
          <w:b/>
          <w:lang w:val="fr-FR"/>
        </w:rPr>
        <w:t>:30</w:t>
      </w:r>
      <w:r w:rsidRPr="00FB4165">
        <w:rPr>
          <w:rFonts w:ascii="Calibri" w:hAnsi="Calibri"/>
          <w:b/>
          <w:lang w:val="fr-FR"/>
        </w:rPr>
        <w:tab/>
      </w:r>
      <w:hyperlink r:id="rId10" w:history="1">
        <w:r w:rsidR="00F82962" w:rsidRPr="000C0919">
          <w:rPr>
            <w:rStyle w:val="Hyperlink"/>
            <w:rFonts w:ascii="Calibri" w:hAnsi="Calibri"/>
            <w:b/>
            <w:lang w:val="fr-FR"/>
          </w:rPr>
          <w:t>Pré</w:t>
        </w:r>
        <w:r w:rsidR="00C5351C" w:rsidRPr="000C0919">
          <w:rPr>
            <w:rStyle w:val="Hyperlink"/>
            <w:rFonts w:ascii="Calibri" w:hAnsi="Calibri"/>
            <w:b/>
            <w:lang w:val="fr-FR"/>
          </w:rPr>
          <w:t xml:space="preserve">sentation </w:t>
        </w:r>
        <w:r w:rsidR="00F82962" w:rsidRPr="000C0919">
          <w:rPr>
            <w:rStyle w:val="Hyperlink"/>
            <w:rFonts w:ascii="Calibri" w:hAnsi="Calibri"/>
            <w:b/>
            <w:lang w:val="fr-FR"/>
          </w:rPr>
          <w:t xml:space="preserve">par </w:t>
        </w:r>
        <w:r w:rsidR="00B774AA" w:rsidRPr="000C0919">
          <w:rPr>
            <w:rStyle w:val="Hyperlink"/>
            <w:rFonts w:ascii="Calibri" w:hAnsi="Calibri"/>
            <w:b/>
            <w:lang w:val="fr-FR"/>
          </w:rPr>
          <w:t xml:space="preserve">la </w:t>
        </w:r>
        <w:r w:rsidR="0068545A" w:rsidRPr="000C0919">
          <w:rPr>
            <w:rStyle w:val="Hyperlink"/>
            <w:rFonts w:ascii="Calibri" w:hAnsi="Calibri"/>
            <w:b/>
            <w:lang w:val="fr-FR"/>
          </w:rPr>
          <w:t>d</w:t>
        </w:r>
        <w:r w:rsidR="00B774AA" w:rsidRPr="000C0919">
          <w:rPr>
            <w:rStyle w:val="Hyperlink"/>
            <w:rFonts w:ascii="Calibri" w:hAnsi="Calibri"/>
            <w:b/>
            <w:lang w:val="fr-FR"/>
          </w:rPr>
          <w:t>irection générale de la recherche et de l’évaluation sur les priorités de CIC concernant l’évaluation et la recherche</w:t>
        </w:r>
      </w:hyperlink>
    </w:p>
    <w:p w:rsidR="00424A40" w:rsidRPr="00F82962" w:rsidRDefault="00D64091" w:rsidP="00C5351C">
      <w:pPr>
        <w:tabs>
          <w:tab w:val="left" w:pos="2340"/>
        </w:tabs>
        <w:ind w:left="2340" w:hanging="2340"/>
        <w:rPr>
          <w:rFonts w:ascii="Calibri" w:hAnsi="Calibri"/>
          <w:b/>
          <w:lang w:val="fr-FR"/>
        </w:rPr>
      </w:pPr>
      <w:r w:rsidRPr="00FB4165">
        <w:rPr>
          <w:rFonts w:ascii="Calibri" w:hAnsi="Calibri"/>
          <w:b/>
        </w:rPr>
        <w:tab/>
      </w:r>
      <w:r w:rsidR="004620DF" w:rsidRPr="00FB4165">
        <w:rPr>
          <w:rFonts w:ascii="Calibri" w:hAnsi="Calibri"/>
          <w:lang w:val="fr-FR"/>
        </w:rPr>
        <w:t xml:space="preserve">Bruce Jamieson, </w:t>
      </w:r>
      <w:r w:rsidR="00F82962" w:rsidRPr="00FB4165">
        <w:rPr>
          <w:rFonts w:ascii="Calibri" w:hAnsi="Calibri"/>
          <w:lang w:val="fr-FR"/>
        </w:rPr>
        <w:t>Directeu</w:t>
      </w:r>
      <w:r w:rsidR="00ED6CB0" w:rsidRPr="00FB4165">
        <w:rPr>
          <w:rFonts w:ascii="Calibri" w:hAnsi="Calibri"/>
          <w:lang w:val="fr-FR"/>
        </w:rPr>
        <w:t>r</w:t>
      </w:r>
      <w:r w:rsidR="001970FE" w:rsidRPr="00FB4165">
        <w:rPr>
          <w:rFonts w:ascii="Calibri" w:hAnsi="Calibri"/>
          <w:lang w:val="fr-FR"/>
        </w:rPr>
        <w:t>,</w:t>
      </w:r>
      <w:r w:rsidR="00ED6CB0" w:rsidRPr="00FB4165">
        <w:rPr>
          <w:rFonts w:ascii="Calibri" w:hAnsi="Calibri"/>
          <w:lang w:val="fr-FR"/>
        </w:rPr>
        <w:t xml:space="preserve"> Re</w:t>
      </w:r>
      <w:r w:rsidR="00F82962" w:rsidRPr="00FB4165">
        <w:rPr>
          <w:rFonts w:ascii="Calibri" w:hAnsi="Calibri"/>
          <w:lang w:val="fr-FR"/>
        </w:rPr>
        <w:t>cherche et</w:t>
      </w:r>
      <w:r w:rsidR="00ED6CB0" w:rsidRPr="00FB4165">
        <w:rPr>
          <w:rFonts w:ascii="Calibri" w:hAnsi="Calibri"/>
          <w:lang w:val="fr-FR"/>
        </w:rPr>
        <w:t xml:space="preserve"> Evaluation, </w:t>
      </w:r>
      <w:r w:rsidR="00F82962" w:rsidRPr="00FB4165">
        <w:rPr>
          <w:rFonts w:ascii="Calibri" w:hAnsi="Calibri"/>
          <w:lang w:val="fr-FR"/>
        </w:rPr>
        <w:t xml:space="preserve">Citoyenneté et </w:t>
      </w:r>
      <w:r w:rsidR="00ED6CB0" w:rsidRPr="00FB4165">
        <w:rPr>
          <w:rFonts w:ascii="Calibri" w:hAnsi="Calibri"/>
          <w:lang w:val="fr-FR"/>
        </w:rPr>
        <w:t xml:space="preserve"> Immigration Canada</w:t>
      </w:r>
      <w:r w:rsidR="00424A40" w:rsidRPr="00F82962">
        <w:rPr>
          <w:rFonts w:ascii="Calibri" w:hAnsi="Calibri"/>
          <w:b/>
          <w:lang w:val="fr-FR"/>
        </w:rPr>
        <w:t xml:space="preserve">  </w:t>
      </w:r>
    </w:p>
    <w:p w:rsidR="004620DF" w:rsidRPr="00F82962" w:rsidRDefault="004620DF" w:rsidP="00C5351C">
      <w:pPr>
        <w:tabs>
          <w:tab w:val="left" w:pos="2340"/>
        </w:tabs>
        <w:ind w:left="2340" w:hanging="2340"/>
        <w:rPr>
          <w:rFonts w:ascii="Calibri" w:hAnsi="Calibri"/>
          <w:b/>
          <w:lang w:val="fr-FR"/>
        </w:rPr>
      </w:pPr>
    </w:p>
    <w:p w:rsidR="00B774AA" w:rsidRPr="00B774AA" w:rsidRDefault="004620DF" w:rsidP="00B774AA">
      <w:pPr>
        <w:tabs>
          <w:tab w:val="left" w:pos="2340"/>
        </w:tabs>
        <w:ind w:left="2340" w:hanging="2340"/>
        <w:rPr>
          <w:rFonts w:ascii="Calibri" w:hAnsi="Calibri"/>
          <w:b/>
          <w:lang w:val="fr-FR"/>
        </w:rPr>
      </w:pPr>
      <w:r w:rsidRPr="00B774AA">
        <w:rPr>
          <w:rFonts w:ascii="Calibri" w:hAnsi="Calibri"/>
          <w:b/>
          <w:lang w:val="fr-FR"/>
        </w:rPr>
        <w:t>1</w:t>
      </w:r>
      <w:r w:rsidR="00F82962" w:rsidRPr="00B774AA">
        <w:rPr>
          <w:rFonts w:ascii="Calibri" w:hAnsi="Calibri"/>
          <w:b/>
          <w:lang w:val="fr-FR"/>
        </w:rPr>
        <w:t>3</w:t>
      </w:r>
      <w:r w:rsidRPr="00B774AA">
        <w:rPr>
          <w:rFonts w:ascii="Calibri" w:hAnsi="Calibri"/>
          <w:b/>
          <w:lang w:val="fr-FR"/>
        </w:rPr>
        <w:t>:30 – 1</w:t>
      </w:r>
      <w:r w:rsidR="00F82962" w:rsidRPr="00B774AA">
        <w:rPr>
          <w:rFonts w:ascii="Calibri" w:hAnsi="Calibri"/>
          <w:b/>
          <w:lang w:val="fr-FR"/>
        </w:rPr>
        <w:t xml:space="preserve">3:45 </w:t>
      </w:r>
      <w:r w:rsidRPr="00B774AA">
        <w:rPr>
          <w:rFonts w:ascii="Calibri" w:hAnsi="Calibri"/>
          <w:b/>
          <w:lang w:val="fr-FR"/>
        </w:rPr>
        <w:tab/>
      </w:r>
      <w:hyperlink r:id="rId11" w:history="1">
        <w:r w:rsidR="00B774AA" w:rsidRPr="00D02703">
          <w:rPr>
            <w:rStyle w:val="Hyperlink"/>
            <w:rFonts w:ascii="Calibri" w:hAnsi="Calibri"/>
            <w:b/>
            <w:lang w:val="fr-FR"/>
          </w:rPr>
          <w:t xml:space="preserve">Programme des indicateurs de rendement pour les PLI y compris le nouveau </w:t>
        </w:r>
        <w:r w:rsidR="001460A5" w:rsidRPr="00D02703">
          <w:rPr>
            <w:rStyle w:val="Hyperlink"/>
            <w:rFonts w:ascii="Calibri" w:hAnsi="Calibri"/>
            <w:b/>
            <w:lang w:val="fr-FR"/>
          </w:rPr>
          <w:t>modèle national</w:t>
        </w:r>
        <w:r w:rsidR="00B774AA" w:rsidRPr="00D02703">
          <w:rPr>
            <w:rStyle w:val="Hyperlink"/>
            <w:rFonts w:ascii="Calibri" w:hAnsi="Calibri"/>
            <w:b/>
            <w:lang w:val="fr-FR"/>
          </w:rPr>
          <w:t xml:space="preserve"> logique</w:t>
        </w:r>
      </w:hyperlink>
    </w:p>
    <w:p w:rsidR="005E6BEA" w:rsidRPr="005E6BEA" w:rsidRDefault="005E6BEA" w:rsidP="005E6BEA">
      <w:pPr>
        <w:tabs>
          <w:tab w:val="left" w:pos="2340"/>
        </w:tabs>
        <w:ind w:left="2340"/>
        <w:rPr>
          <w:rFonts w:ascii="Calibri" w:hAnsi="Calibri"/>
          <w:lang w:val="fr-FR"/>
        </w:rPr>
      </w:pPr>
      <w:r w:rsidRPr="005E6BEA">
        <w:rPr>
          <w:rFonts w:ascii="Calibri" w:hAnsi="Calibri"/>
          <w:lang w:val="fr-FR"/>
        </w:rPr>
        <w:t xml:space="preserve">Yves St Germain, Directeur, Politiques d’Information, de langues et de programmes communautaires, direction générale de l’intégration, et Anna </w:t>
      </w:r>
      <w:proofErr w:type="spellStart"/>
      <w:r w:rsidRPr="005E6BEA">
        <w:rPr>
          <w:rFonts w:ascii="Calibri" w:hAnsi="Calibri"/>
          <w:lang w:val="fr-FR"/>
        </w:rPr>
        <w:t>Grzybinska</w:t>
      </w:r>
      <w:proofErr w:type="spellEnd"/>
      <w:r w:rsidRPr="005E6BEA">
        <w:rPr>
          <w:rFonts w:ascii="Calibri" w:hAnsi="Calibri"/>
          <w:lang w:val="fr-FR"/>
        </w:rPr>
        <w:t xml:space="preserve">, Recherche et Evaluation, </w:t>
      </w:r>
      <w:proofErr w:type="spellStart"/>
      <w:r w:rsidRPr="005E6BEA">
        <w:rPr>
          <w:rFonts w:ascii="Calibri" w:hAnsi="Calibri"/>
        </w:rPr>
        <w:t>Agente</w:t>
      </w:r>
      <w:proofErr w:type="spellEnd"/>
      <w:r w:rsidRPr="005E6BEA">
        <w:rPr>
          <w:rFonts w:ascii="Calibri" w:hAnsi="Calibri"/>
        </w:rPr>
        <w:t xml:space="preserve"> </w:t>
      </w:r>
      <w:proofErr w:type="spellStart"/>
      <w:r w:rsidRPr="005E6BEA">
        <w:rPr>
          <w:rFonts w:ascii="Calibri" w:hAnsi="Calibri"/>
        </w:rPr>
        <w:t>principale</w:t>
      </w:r>
      <w:proofErr w:type="spellEnd"/>
      <w:r w:rsidRPr="005E6BEA">
        <w:rPr>
          <w:rFonts w:ascii="Calibri" w:hAnsi="Calibri"/>
        </w:rPr>
        <w:t xml:space="preserve"> de </w:t>
      </w:r>
      <w:proofErr w:type="spellStart"/>
      <w:r w:rsidRPr="005E6BEA">
        <w:rPr>
          <w:rFonts w:ascii="Calibri" w:hAnsi="Calibri"/>
        </w:rPr>
        <w:t>l'évaluation</w:t>
      </w:r>
      <w:proofErr w:type="spellEnd"/>
      <w:r w:rsidRPr="005E6BEA">
        <w:rPr>
          <w:rFonts w:ascii="Calibri" w:hAnsi="Calibri"/>
          <w:lang w:val="fr-FR"/>
        </w:rPr>
        <w:t xml:space="preserve"> Citoyenneté et Immigration Canada</w:t>
      </w:r>
    </w:p>
    <w:p w:rsidR="00A6712C" w:rsidRPr="00B774AA" w:rsidRDefault="00A6712C" w:rsidP="00427F61">
      <w:pPr>
        <w:tabs>
          <w:tab w:val="left" w:pos="2340"/>
        </w:tabs>
        <w:rPr>
          <w:rFonts w:ascii="Calibri" w:hAnsi="Calibri"/>
          <w:lang w:val="fr-FR"/>
        </w:rPr>
      </w:pPr>
    </w:p>
    <w:p w:rsidR="00B774AA" w:rsidRPr="00B774AA" w:rsidRDefault="00604034" w:rsidP="00C5351C">
      <w:pPr>
        <w:tabs>
          <w:tab w:val="left" w:pos="709"/>
          <w:tab w:val="left" w:pos="2340"/>
        </w:tabs>
        <w:ind w:left="2340" w:hanging="2340"/>
        <w:rPr>
          <w:rFonts w:ascii="Calibri" w:hAnsi="Calibri"/>
          <w:b/>
          <w:lang w:val="fr-FR"/>
        </w:rPr>
      </w:pPr>
      <w:r w:rsidRPr="00B774AA">
        <w:rPr>
          <w:rFonts w:ascii="Calibri" w:hAnsi="Calibri"/>
          <w:b/>
          <w:lang w:val="fr-FR"/>
        </w:rPr>
        <w:t>1</w:t>
      </w:r>
      <w:r w:rsidR="00F82962" w:rsidRPr="00B774AA">
        <w:rPr>
          <w:rFonts w:ascii="Calibri" w:hAnsi="Calibri"/>
          <w:b/>
          <w:lang w:val="fr-FR"/>
        </w:rPr>
        <w:t>3</w:t>
      </w:r>
      <w:r w:rsidR="009C5F4D" w:rsidRPr="00B774AA">
        <w:rPr>
          <w:rFonts w:ascii="Calibri" w:hAnsi="Calibri"/>
          <w:b/>
          <w:lang w:val="fr-FR"/>
        </w:rPr>
        <w:t>:</w:t>
      </w:r>
      <w:r w:rsidRPr="00B774AA">
        <w:rPr>
          <w:rFonts w:ascii="Calibri" w:hAnsi="Calibri"/>
          <w:b/>
          <w:lang w:val="fr-FR"/>
        </w:rPr>
        <w:t>45</w:t>
      </w:r>
      <w:r w:rsidR="009C5F4D" w:rsidRPr="00B774AA">
        <w:rPr>
          <w:rFonts w:ascii="Calibri" w:hAnsi="Calibri"/>
          <w:b/>
          <w:lang w:val="fr-FR"/>
        </w:rPr>
        <w:t xml:space="preserve"> – </w:t>
      </w:r>
      <w:r w:rsidR="00F82962" w:rsidRPr="00B774AA">
        <w:rPr>
          <w:rFonts w:ascii="Calibri" w:hAnsi="Calibri"/>
          <w:b/>
          <w:lang w:val="fr-FR"/>
        </w:rPr>
        <w:t>14</w:t>
      </w:r>
      <w:r w:rsidR="009C5F4D" w:rsidRPr="00B774AA">
        <w:rPr>
          <w:rFonts w:ascii="Calibri" w:hAnsi="Calibri"/>
          <w:b/>
          <w:lang w:val="fr-FR"/>
        </w:rPr>
        <w:t>:</w:t>
      </w:r>
      <w:r w:rsidRPr="00B774AA">
        <w:rPr>
          <w:rFonts w:ascii="Calibri" w:hAnsi="Calibri"/>
          <w:b/>
          <w:lang w:val="fr-FR"/>
        </w:rPr>
        <w:t>15</w:t>
      </w:r>
      <w:r w:rsidR="009C5F4D" w:rsidRPr="00B774AA">
        <w:rPr>
          <w:rFonts w:ascii="Calibri" w:hAnsi="Calibri"/>
          <w:b/>
          <w:lang w:val="fr-FR"/>
        </w:rPr>
        <w:tab/>
      </w:r>
      <w:hyperlink r:id="rId12" w:history="1">
        <w:r w:rsidR="00626C12" w:rsidRPr="00B54233">
          <w:rPr>
            <w:rStyle w:val="Hyperlink"/>
            <w:rFonts w:ascii="Calibri" w:hAnsi="Calibri"/>
            <w:b/>
            <w:lang w:val="fr-FR"/>
          </w:rPr>
          <w:t>R</w:t>
        </w:r>
        <w:r w:rsidR="00B774AA" w:rsidRPr="00B54233">
          <w:rPr>
            <w:rStyle w:val="Hyperlink"/>
            <w:rFonts w:ascii="Calibri" w:hAnsi="Calibri"/>
            <w:b/>
            <w:lang w:val="fr-FR"/>
          </w:rPr>
          <w:t>echerches en vue de développer des mesures de base pour évaluer les PLI et leur succès à produire des</w:t>
        </w:r>
        <w:r w:rsidR="00626C12" w:rsidRPr="00B54233">
          <w:rPr>
            <w:rStyle w:val="Hyperlink"/>
            <w:rFonts w:ascii="Calibri" w:hAnsi="Calibri"/>
            <w:b/>
            <w:lang w:val="fr-FR"/>
          </w:rPr>
          <w:t xml:space="preserve"> communautés plus accueillantes</w:t>
        </w:r>
      </w:hyperlink>
    </w:p>
    <w:p w:rsidR="00BD1615" w:rsidRDefault="00D64091" w:rsidP="00C5351C">
      <w:pPr>
        <w:tabs>
          <w:tab w:val="left" w:pos="709"/>
          <w:tab w:val="left" w:pos="2340"/>
        </w:tabs>
        <w:ind w:left="2340" w:hanging="2340"/>
        <w:rPr>
          <w:rFonts w:ascii="Calibri" w:hAnsi="Calibri"/>
        </w:rPr>
      </w:pPr>
      <w:r w:rsidRPr="00B774AA">
        <w:rPr>
          <w:rFonts w:ascii="Calibri" w:hAnsi="Calibri"/>
          <w:b/>
          <w:lang w:val="fr-FR"/>
        </w:rPr>
        <w:tab/>
      </w:r>
      <w:r w:rsidRPr="00B774AA">
        <w:rPr>
          <w:rFonts w:ascii="Calibri" w:hAnsi="Calibri"/>
          <w:b/>
          <w:lang w:val="fr-FR"/>
        </w:rPr>
        <w:tab/>
      </w:r>
      <w:proofErr w:type="spellStart"/>
      <w:r w:rsidRPr="00CE2501">
        <w:rPr>
          <w:rFonts w:ascii="Calibri" w:hAnsi="Calibri"/>
          <w:lang w:val="fr-FR"/>
        </w:rPr>
        <w:t>Zenaida</w:t>
      </w:r>
      <w:proofErr w:type="spellEnd"/>
      <w:r w:rsidRPr="00CE2501">
        <w:rPr>
          <w:rFonts w:ascii="Calibri" w:hAnsi="Calibri"/>
          <w:lang w:val="fr-FR"/>
        </w:rPr>
        <w:t xml:space="preserve"> </w:t>
      </w:r>
      <w:proofErr w:type="spellStart"/>
      <w:r w:rsidRPr="00CE2501">
        <w:rPr>
          <w:rFonts w:ascii="Calibri" w:hAnsi="Calibri"/>
          <w:lang w:val="fr-FR"/>
        </w:rPr>
        <w:t>Ravanera</w:t>
      </w:r>
      <w:proofErr w:type="spellEnd"/>
      <w:r w:rsidR="00B774AA" w:rsidRPr="00CE2501">
        <w:rPr>
          <w:rFonts w:ascii="Calibri" w:hAnsi="Calibri"/>
          <w:lang w:val="fr-FR"/>
        </w:rPr>
        <w:t xml:space="preserve">, Université de </w:t>
      </w:r>
      <w:r w:rsidRPr="00CE2501">
        <w:rPr>
          <w:rFonts w:ascii="Calibri" w:hAnsi="Calibri"/>
          <w:lang w:val="fr-FR"/>
        </w:rPr>
        <w:t>Western Ontario</w:t>
      </w:r>
      <w:r w:rsidR="00896A62" w:rsidRPr="00CE2501">
        <w:rPr>
          <w:rFonts w:ascii="Calibri" w:hAnsi="Calibri"/>
          <w:lang w:val="fr-FR"/>
        </w:rPr>
        <w:t>.</w:t>
      </w:r>
      <w:r w:rsidR="009C5F4D" w:rsidRPr="00CE2501">
        <w:rPr>
          <w:rFonts w:ascii="Calibri" w:hAnsi="Calibri"/>
          <w:lang w:val="fr-FR"/>
        </w:rPr>
        <w:t xml:space="preserve"> </w:t>
      </w:r>
      <w:r w:rsidR="00CE2501">
        <w:rPr>
          <w:rFonts w:ascii="Calibri" w:hAnsi="Calibri"/>
          <w:lang w:val="fr-FR"/>
        </w:rPr>
        <w:t xml:space="preserve">On attendra les commentaires de la </w:t>
      </w:r>
      <w:r w:rsidR="00DC4FF5">
        <w:rPr>
          <w:rFonts w:ascii="Calibri" w:hAnsi="Calibri"/>
          <w:lang w:val="fr-FR"/>
        </w:rPr>
        <w:t xml:space="preserve">Direction Générale </w:t>
      </w:r>
      <w:r w:rsidR="00CE2501">
        <w:rPr>
          <w:rFonts w:ascii="Calibri" w:hAnsi="Calibri"/>
          <w:lang w:val="fr-FR"/>
        </w:rPr>
        <w:t xml:space="preserve">de la </w:t>
      </w:r>
      <w:r w:rsidR="00DC4FF5">
        <w:rPr>
          <w:rFonts w:ascii="Calibri" w:hAnsi="Calibri"/>
          <w:lang w:val="fr-FR"/>
        </w:rPr>
        <w:t xml:space="preserve">Recherche </w:t>
      </w:r>
      <w:r w:rsidR="00CE2501">
        <w:rPr>
          <w:rFonts w:ascii="Calibri" w:hAnsi="Calibri"/>
          <w:lang w:val="fr-FR"/>
        </w:rPr>
        <w:t>et de l’</w:t>
      </w:r>
      <w:r w:rsidR="00DC4FF5">
        <w:rPr>
          <w:rFonts w:ascii="Calibri" w:hAnsi="Calibri"/>
          <w:lang w:val="fr-FR"/>
        </w:rPr>
        <w:t>É</w:t>
      </w:r>
      <w:r w:rsidR="00CE2501">
        <w:rPr>
          <w:rFonts w:ascii="Calibri" w:hAnsi="Calibri"/>
          <w:lang w:val="fr-FR"/>
        </w:rPr>
        <w:t>valuation de CIC, de CIC-région Ontario, des représentants co</w:t>
      </w:r>
      <w:r w:rsidR="00626C12">
        <w:rPr>
          <w:rFonts w:ascii="Calibri" w:hAnsi="Calibri"/>
          <w:lang w:val="fr-FR"/>
        </w:rPr>
        <w:t>mmunautaires et des chercheurs</w:t>
      </w:r>
    </w:p>
    <w:p w:rsidR="00D0647B" w:rsidRDefault="00D0647B" w:rsidP="00C5351C">
      <w:pPr>
        <w:tabs>
          <w:tab w:val="left" w:pos="709"/>
          <w:tab w:val="left" w:pos="2340"/>
        </w:tabs>
        <w:ind w:left="2340" w:hanging="2340"/>
        <w:rPr>
          <w:rFonts w:ascii="Calibri" w:hAnsi="Calibri"/>
        </w:rPr>
      </w:pPr>
    </w:p>
    <w:p w:rsidR="00CE2501" w:rsidRPr="00CE2501" w:rsidRDefault="00F82962" w:rsidP="00A6712C">
      <w:pPr>
        <w:tabs>
          <w:tab w:val="left" w:pos="2340"/>
        </w:tabs>
        <w:ind w:left="2340" w:hanging="2340"/>
        <w:rPr>
          <w:rFonts w:ascii="Calibri" w:hAnsi="Calibri"/>
          <w:b/>
          <w:lang w:val="fr-FR"/>
        </w:rPr>
      </w:pPr>
      <w:r w:rsidRPr="00CE2501">
        <w:rPr>
          <w:rFonts w:ascii="Calibri" w:hAnsi="Calibri"/>
          <w:b/>
          <w:lang w:val="fr-FR"/>
        </w:rPr>
        <w:t>14</w:t>
      </w:r>
      <w:r w:rsidR="00A6712C" w:rsidRPr="00CE2501">
        <w:rPr>
          <w:rFonts w:ascii="Calibri" w:hAnsi="Calibri"/>
          <w:b/>
          <w:lang w:val="fr-FR"/>
        </w:rPr>
        <w:t>:</w:t>
      </w:r>
      <w:r w:rsidR="00604034" w:rsidRPr="00CE2501">
        <w:rPr>
          <w:rFonts w:ascii="Calibri" w:hAnsi="Calibri"/>
          <w:b/>
          <w:lang w:val="fr-FR"/>
        </w:rPr>
        <w:t>15</w:t>
      </w:r>
      <w:r w:rsidR="00A6712C" w:rsidRPr="00CE2501">
        <w:rPr>
          <w:rFonts w:ascii="Calibri" w:hAnsi="Calibri"/>
          <w:b/>
          <w:lang w:val="fr-FR"/>
        </w:rPr>
        <w:t xml:space="preserve"> – </w:t>
      </w:r>
      <w:r w:rsidRPr="00CE2501">
        <w:rPr>
          <w:rFonts w:ascii="Calibri" w:hAnsi="Calibri"/>
          <w:b/>
          <w:lang w:val="fr-FR"/>
        </w:rPr>
        <w:t>14</w:t>
      </w:r>
      <w:r w:rsidR="00A6712C" w:rsidRPr="00CE2501">
        <w:rPr>
          <w:rFonts w:ascii="Calibri" w:hAnsi="Calibri"/>
          <w:b/>
          <w:lang w:val="fr-FR"/>
        </w:rPr>
        <w:t>:</w:t>
      </w:r>
      <w:r w:rsidR="00604034" w:rsidRPr="00CE2501">
        <w:rPr>
          <w:rFonts w:ascii="Calibri" w:hAnsi="Calibri"/>
          <w:b/>
          <w:lang w:val="fr-FR"/>
        </w:rPr>
        <w:t>45</w:t>
      </w:r>
      <w:r w:rsidR="00A6712C" w:rsidRPr="00CE2501">
        <w:rPr>
          <w:rFonts w:ascii="Calibri" w:hAnsi="Calibri"/>
          <w:b/>
          <w:lang w:val="fr-FR"/>
        </w:rPr>
        <w:tab/>
      </w:r>
      <w:hyperlink r:id="rId13" w:history="1">
        <w:r w:rsidR="00CE2501" w:rsidRPr="002D7300">
          <w:rPr>
            <w:rStyle w:val="Hyperlink"/>
            <w:rFonts w:ascii="Calibri" w:hAnsi="Calibri"/>
            <w:b/>
            <w:lang w:val="fr-FR"/>
          </w:rPr>
          <w:t>Processus décisionnels pour le postsecondaire et</w:t>
        </w:r>
        <w:r w:rsidR="001460A5" w:rsidRPr="002D7300">
          <w:rPr>
            <w:rStyle w:val="Hyperlink"/>
            <w:rFonts w:ascii="Calibri" w:hAnsi="Calibri"/>
            <w:b/>
            <w:lang w:val="fr-FR"/>
          </w:rPr>
          <w:t xml:space="preserve"> </w:t>
        </w:r>
        <w:r w:rsidR="00CE2501" w:rsidRPr="002D7300">
          <w:rPr>
            <w:rStyle w:val="Hyperlink"/>
            <w:rFonts w:ascii="Calibri" w:hAnsi="Calibri"/>
            <w:b/>
            <w:lang w:val="fr-FR"/>
          </w:rPr>
          <w:t>expériences des candidats immigrants et de minorités visible</w:t>
        </w:r>
        <w:r w:rsidR="003B120E" w:rsidRPr="002D7300">
          <w:rPr>
            <w:rStyle w:val="Hyperlink"/>
            <w:rFonts w:ascii="Calibri" w:hAnsi="Calibri"/>
            <w:b/>
            <w:lang w:val="fr-FR"/>
          </w:rPr>
          <w:t>s</w:t>
        </w:r>
        <w:r w:rsidR="00CE2501" w:rsidRPr="002D7300">
          <w:rPr>
            <w:rStyle w:val="Hyperlink"/>
            <w:rFonts w:ascii="Calibri" w:hAnsi="Calibri"/>
            <w:b/>
            <w:lang w:val="fr-FR"/>
          </w:rPr>
          <w:t xml:space="preserve"> dans les petites, moyenne</w:t>
        </w:r>
        <w:r w:rsidR="00626C12" w:rsidRPr="002D7300">
          <w:rPr>
            <w:rStyle w:val="Hyperlink"/>
            <w:rFonts w:ascii="Calibri" w:hAnsi="Calibri"/>
            <w:b/>
            <w:lang w:val="fr-FR"/>
          </w:rPr>
          <w:t>s et grandes villes ontariennes</w:t>
        </w:r>
      </w:hyperlink>
    </w:p>
    <w:p w:rsidR="00A6712C" w:rsidRDefault="00A6712C" w:rsidP="00A6712C">
      <w:pPr>
        <w:tabs>
          <w:tab w:val="left" w:pos="2340"/>
        </w:tabs>
        <w:ind w:left="2340" w:hanging="2340"/>
        <w:rPr>
          <w:rFonts w:ascii="Calibri" w:hAnsi="Calibri"/>
        </w:rPr>
      </w:pPr>
      <w:r w:rsidRPr="001460A5">
        <w:rPr>
          <w:rFonts w:ascii="Calibri" w:hAnsi="Calibri" w:cs="Calibri"/>
          <w:b/>
          <w:color w:val="000000"/>
          <w:lang w:val="fr-FR"/>
        </w:rPr>
        <w:tab/>
      </w:r>
      <w:r w:rsidRPr="00D64091">
        <w:rPr>
          <w:rFonts w:ascii="Calibri" w:hAnsi="Calibri" w:cs="Calibri"/>
          <w:color w:val="000000"/>
        </w:rPr>
        <w:t>Peggy Sattler</w:t>
      </w:r>
      <w:r w:rsidR="00892C2F">
        <w:rPr>
          <w:rFonts w:ascii="Calibri" w:hAnsi="Calibri" w:cs="Calibri"/>
          <w:color w:val="000000"/>
        </w:rPr>
        <w:t xml:space="preserve">, </w:t>
      </w:r>
      <w:proofErr w:type="spellStart"/>
      <w:r w:rsidR="00892C2F">
        <w:rPr>
          <w:rFonts w:ascii="Calibri" w:hAnsi="Calibri" w:cs="Calibri"/>
          <w:color w:val="000000"/>
        </w:rPr>
        <w:t>Academica</w:t>
      </w:r>
      <w:proofErr w:type="spellEnd"/>
      <w:r w:rsidRPr="00D64091">
        <w:rPr>
          <w:rFonts w:ascii="Calibri" w:hAnsi="Calibri" w:cs="Calibri"/>
          <w:color w:val="000000"/>
        </w:rPr>
        <w:t xml:space="preserve"> Research Group</w:t>
      </w:r>
    </w:p>
    <w:p w:rsidR="001849C1" w:rsidRDefault="001849C1" w:rsidP="00A6712C">
      <w:pPr>
        <w:tabs>
          <w:tab w:val="left" w:pos="2340"/>
        </w:tabs>
        <w:ind w:left="2340" w:hanging="2340"/>
        <w:rPr>
          <w:rFonts w:ascii="Calibri" w:hAnsi="Calibri"/>
        </w:rPr>
      </w:pPr>
    </w:p>
    <w:p w:rsidR="00604034" w:rsidRPr="003B120E" w:rsidRDefault="00F82962" w:rsidP="00604034">
      <w:pPr>
        <w:tabs>
          <w:tab w:val="left" w:pos="2340"/>
        </w:tabs>
        <w:rPr>
          <w:rFonts w:ascii="Calibri" w:hAnsi="Calibri" w:cs="Arial"/>
          <w:b/>
          <w:szCs w:val="22"/>
          <w:lang w:val="fr-FR"/>
        </w:rPr>
      </w:pPr>
      <w:r w:rsidRPr="003B120E">
        <w:rPr>
          <w:rFonts w:ascii="Calibri" w:hAnsi="Calibri"/>
          <w:b/>
          <w:lang w:val="fr-FR"/>
        </w:rPr>
        <w:t>14</w:t>
      </w:r>
      <w:r w:rsidR="00604034" w:rsidRPr="003B120E">
        <w:rPr>
          <w:rFonts w:ascii="Calibri" w:hAnsi="Calibri"/>
          <w:b/>
          <w:lang w:val="fr-FR"/>
        </w:rPr>
        <w:t xml:space="preserve">:45 – </w:t>
      </w:r>
      <w:r w:rsidRPr="003B120E">
        <w:rPr>
          <w:rFonts w:ascii="Calibri" w:hAnsi="Calibri"/>
          <w:b/>
          <w:lang w:val="fr-FR"/>
        </w:rPr>
        <w:t>15</w:t>
      </w:r>
      <w:r w:rsidR="00604034" w:rsidRPr="003B120E">
        <w:rPr>
          <w:rFonts w:ascii="Calibri" w:hAnsi="Calibri"/>
          <w:b/>
          <w:lang w:val="fr-FR"/>
        </w:rPr>
        <w:t>:00</w:t>
      </w:r>
      <w:r w:rsidR="00604034" w:rsidRPr="003B120E">
        <w:rPr>
          <w:rFonts w:ascii="Calibri" w:hAnsi="Calibri"/>
          <w:b/>
          <w:lang w:val="fr-FR"/>
        </w:rPr>
        <w:tab/>
      </w:r>
      <w:r w:rsidR="00626C12">
        <w:rPr>
          <w:rFonts w:ascii="Calibri" w:hAnsi="Calibri" w:cs="Arial"/>
          <w:b/>
          <w:szCs w:val="22"/>
          <w:lang w:val="fr-FR"/>
        </w:rPr>
        <w:t>P</w:t>
      </w:r>
      <w:r w:rsidRPr="003B120E">
        <w:rPr>
          <w:rFonts w:ascii="Calibri" w:hAnsi="Calibri" w:cs="Arial"/>
          <w:b/>
          <w:szCs w:val="22"/>
          <w:lang w:val="fr-FR"/>
        </w:rPr>
        <w:t>ause café</w:t>
      </w:r>
    </w:p>
    <w:p w:rsidR="00C5351C" w:rsidRPr="003B120E" w:rsidRDefault="00C5351C" w:rsidP="00BD1615">
      <w:pPr>
        <w:tabs>
          <w:tab w:val="left" w:pos="2340"/>
        </w:tabs>
        <w:ind w:left="2340" w:hanging="2340"/>
        <w:rPr>
          <w:rFonts w:ascii="Calibri" w:hAnsi="Calibri"/>
          <w:lang w:val="fr-FR"/>
        </w:rPr>
      </w:pPr>
    </w:p>
    <w:p w:rsidR="00A6712C" w:rsidRPr="003B120E" w:rsidRDefault="00F82962" w:rsidP="00A6712C">
      <w:pPr>
        <w:tabs>
          <w:tab w:val="left" w:pos="2340"/>
        </w:tabs>
        <w:ind w:left="2340" w:hanging="2340"/>
        <w:rPr>
          <w:rFonts w:ascii="Calibri" w:hAnsi="Calibri"/>
          <w:b/>
          <w:lang w:val="fr-FR"/>
        </w:rPr>
      </w:pPr>
      <w:r w:rsidRPr="003B120E">
        <w:rPr>
          <w:rFonts w:ascii="Calibri" w:hAnsi="Calibri"/>
          <w:b/>
          <w:lang w:val="fr-FR"/>
        </w:rPr>
        <w:t>15</w:t>
      </w:r>
      <w:r w:rsidR="00A6712C" w:rsidRPr="003B120E">
        <w:rPr>
          <w:rFonts w:ascii="Calibri" w:hAnsi="Calibri"/>
          <w:b/>
          <w:lang w:val="fr-FR"/>
        </w:rPr>
        <w:t>:</w:t>
      </w:r>
      <w:r w:rsidR="00F93B62" w:rsidRPr="003B120E">
        <w:rPr>
          <w:rFonts w:ascii="Calibri" w:hAnsi="Calibri"/>
          <w:b/>
          <w:lang w:val="fr-FR"/>
        </w:rPr>
        <w:t>0</w:t>
      </w:r>
      <w:r w:rsidR="00A6712C" w:rsidRPr="003B120E">
        <w:rPr>
          <w:rFonts w:ascii="Calibri" w:hAnsi="Calibri"/>
          <w:b/>
          <w:lang w:val="fr-FR"/>
        </w:rPr>
        <w:t xml:space="preserve">0 - </w:t>
      </w:r>
      <w:r w:rsidRPr="003B120E">
        <w:rPr>
          <w:rFonts w:ascii="Calibri" w:hAnsi="Calibri"/>
          <w:b/>
          <w:lang w:val="fr-FR"/>
        </w:rPr>
        <w:t>15</w:t>
      </w:r>
      <w:r w:rsidR="00A6712C" w:rsidRPr="003B120E">
        <w:rPr>
          <w:rFonts w:ascii="Calibri" w:hAnsi="Calibri"/>
          <w:b/>
          <w:lang w:val="fr-FR"/>
        </w:rPr>
        <w:t>:</w:t>
      </w:r>
      <w:r w:rsidR="00F93B62" w:rsidRPr="003B120E">
        <w:rPr>
          <w:rFonts w:ascii="Calibri" w:hAnsi="Calibri"/>
          <w:b/>
          <w:lang w:val="fr-FR"/>
        </w:rPr>
        <w:t>3</w:t>
      </w:r>
      <w:r w:rsidR="00A6712C" w:rsidRPr="003B120E">
        <w:rPr>
          <w:rFonts w:ascii="Calibri" w:hAnsi="Calibri"/>
          <w:b/>
          <w:lang w:val="fr-FR"/>
        </w:rPr>
        <w:t>0</w:t>
      </w:r>
      <w:r w:rsidRPr="003B120E">
        <w:rPr>
          <w:rFonts w:ascii="Calibri" w:hAnsi="Calibri"/>
          <w:b/>
          <w:lang w:val="fr-FR"/>
        </w:rPr>
        <w:t xml:space="preserve"> </w:t>
      </w:r>
      <w:r w:rsidR="00A6712C" w:rsidRPr="003B120E">
        <w:rPr>
          <w:rFonts w:ascii="Calibri" w:hAnsi="Calibri"/>
          <w:b/>
          <w:lang w:val="fr-FR"/>
        </w:rPr>
        <w:t xml:space="preserve"> </w:t>
      </w:r>
      <w:r w:rsidR="00A6712C" w:rsidRPr="003B120E">
        <w:rPr>
          <w:rFonts w:ascii="Calibri" w:hAnsi="Calibri"/>
          <w:b/>
          <w:lang w:val="fr-FR"/>
        </w:rPr>
        <w:tab/>
      </w:r>
      <w:hyperlink r:id="rId14" w:history="1">
        <w:r w:rsidR="003B120E" w:rsidRPr="00482659">
          <w:rPr>
            <w:rStyle w:val="Hyperlink"/>
            <w:rFonts w:ascii="Calibri" w:hAnsi="Calibri"/>
            <w:b/>
            <w:lang w:val="fr-FR"/>
          </w:rPr>
          <w:t>Perceptions sur le sous-emploi parmi les immigrants au</w:t>
        </w:r>
        <w:r w:rsidR="00603ADD" w:rsidRPr="00482659">
          <w:rPr>
            <w:rStyle w:val="Hyperlink"/>
            <w:rFonts w:ascii="Calibri" w:hAnsi="Calibri"/>
            <w:b/>
            <w:lang w:val="fr-FR"/>
          </w:rPr>
          <w:t xml:space="preserve"> Canada</w:t>
        </w:r>
        <w:r w:rsidR="00CD26FF" w:rsidRPr="00482659">
          <w:rPr>
            <w:rStyle w:val="Hyperlink"/>
            <w:rFonts w:ascii="Calibri" w:hAnsi="Calibri"/>
            <w:b/>
            <w:lang w:val="fr-FR"/>
          </w:rPr>
          <w:t xml:space="preserve">: </w:t>
        </w:r>
        <w:r w:rsidR="00626C12" w:rsidRPr="00482659">
          <w:rPr>
            <w:rStyle w:val="Hyperlink"/>
            <w:rFonts w:ascii="Calibri" w:hAnsi="Calibri"/>
            <w:b/>
            <w:lang w:val="fr-FR"/>
          </w:rPr>
          <w:t>I</w:t>
        </w:r>
        <w:r w:rsidR="003B120E" w:rsidRPr="00482659">
          <w:rPr>
            <w:rStyle w:val="Hyperlink"/>
            <w:rFonts w:ascii="Calibri" w:hAnsi="Calibri"/>
            <w:b/>
            <w:lang w:val="fr-FR"/>
          </w:rPr>
          <w:t>ndicateurs prévisionnels et conséquences</w:t>
        </w:r>
      </w:hyperlink>
    </w:p>
    <w:p w:rsidR="00ED6CB0" w:rsidRPr="003B120E" w:rsidRDefault="003B120E" w:rsidP="00ED6CB0">
      <w:pPr>
        <w:tabs>
          <w:tab w:val="left" w:pos="2340"/>
        </w:tabs>
        <w:ind w:left="4680" w:hanging="2340"/>
        <w:rPr>
          <w:rFonts w:ascii="Calibri" w:hAnsi="Calibri"/>
          <w:lang w:val="fr-FR"/>
        </w:rPr>
      </w:pPr>
      <w:r w:rsidRPr="003B120E">
        <w:rPr>
          <w:rFonts w:ascii="Calibri" w:hAnsi="Calibri"/>
          <w:lang w:val="fr-FR"/>
        </w:rPr>
        <w:t>Leah Hamilton, Université de</w:t>
      </w:r>
      <w:r w:rsidR="00D345A5" w:rsidRPr="003B120E">
        <w:rPr>
          <w:rFonts w:ascii="Calibri" w:hAnsi="Calibri"/>
          <w:lang w:val="fr-FR"/>
        </w:rPr>
        <w:t xml:space="preserve"> Western Ontario</w:t>
      </w:r>
    </w:p>
    <w:p w:rsidR="00A6712C" w:rsidRPr="003B120E" w:rsidRDefault="00A6712C" w:rsidP="00BD1615">
      <w:pPr>
        <w:tabs>
          <w:tab w:val="left" w:pos="709"/>
          <w:tab w:val="left" w:pos="2340"/>
        </w:tabs>
        <w:ind w:left="2340" w:hanging="2340"/>
        <w:rPr>
          <w:rFonts w:ascii="Calibri" w:hAnsi="Calibri"/>
          <w:b/>
          <w:lang w:val="fr-FR"/>
        </w:rPr>
      </w:pPr>
    </w:p>
    <w:p w:rsidR="00D64091" w:rsidRPr="003B120E" w:rsidRDefault="00F82962" w:rsidP="00BD1615">
      <w:pPr>
        <w:tabs>
          <w:tab w:val="left" w:pos="709"/>
          <w:tab w:val="left" w:pos="2340"/>
        </w:tabs>
        <w:ind w:left="2340" w:hanging="2340"/>
        <w:rPr>
          <w:rFonts w:ascii="Calibri" w:hAnsi="Calibri"/>
          <w:b/>
          <w:lang w:val="fr-FR"/>
        </w:rPr>
      </w:pPr>
      <w:r w:rsidRPr="003B120E">
        <w:rPr>
          <w:rFonts w:ascii="Calibri" w:hAnsi="Calibri"/>
          <w:b/>
          <w:lang w:val="fr-FR"/>
        </w:rPr>
        <w:t>15</w:t>
      </w:r>
      <w:r w:rsidR="00653D92" w:rsidRPr="003B120E">
        <w:rPr>
          <w:rFonts w:ascii="Calibri" w:hAnsi="Calibri"/>
          <w:b/>
          <w:lang w:val="fr-FR"/>
        </w:rPr>
        <w:t>:</w:t>
      </w:r>
      <w:r w:rsidR="00C5351C" w:rsidRPr="003B120E">
        <w:rPr>
          <w:rFonts w:ascii="Calibri" w:hAnsi="Calibri"/>
          <w:b/>
          <w:lang w:val="fr-FR"/>
        </w:rPr>
        <w:t>30</w:t>
      </w:r>
      <w:r w:rsidR="00653D92" w:rsidRPr="003B120E">
        <w:rPr>
          <w:rFonts w:ascii="Calibri" w:hAnsi="Calibri"/>
          <w:b/>
          <w:lang w:val="fr-FR"/>
        </w:rPr>
        <w:t xml:space="preserve"> – </w:t>
      </w:r>
      <w:r w:rsidRPr="003B120E">
        <w:rPr>
          <w:rFonts w:ascii="Calibri" w:hAnsi="Calibri"/>
          <w:b/>
          <w:lang w:val="fr-FR"/>
        </w:rPr>
        <w:t>16</w:t>
      </w:r>
      <w:r w:rsidR="00653D92" w:rsidRPr="003B120E">
        <w:rPr>
          <w:rFonts w:ascii="Calibri" w:hAnsi="Calibri"/>
          <w:b/>
          <w:lang w:val="fr-FR"/>
        </w:rPr>
        <w:t>:</w:t>
      </w:r>
      <w:r w:rsidR="003B398D" w:rsidRPr="003B120E">
        <w:rPr>
          <w:rFonts w:ascii="Calibri" w:hAnsi="Calibri"/>
          <w:b/>
          <w:lang w:val="fr-FR"/>
        </w:rPr>
        <w:t>00</w:t>
      </w:r>
      <w:r w:rsidR="00653D92" w:rsidRPr="003B120E">
        <w:rPr>
          <w:rFonts w:ascii="Calibri" w:hAnsi="Calibri"/>
          <w:b/>
          <w:lang w:val="fr-FR"/>
        </w:rPr>
        <w:tab/>
      </w:r>
      <w:hyperlink r:id="rId15" w:history="1">
        <w:r w:rsidR="003B120E" w:rsidRPr="000C0919">
          <w:rPr>
            <w:rStyle w:val="Hyperlink"/>
            <w:rFonts w:ascii="Calibri" w:hAnsi="Calibri"/>
            <w:b/>
            <w:lang w:val="fr-FR"/>
          </w:rPr>
          <w:t>Étude sur les opinions des chefs de file: Contraste entre les perspectives sur l’immigration et la diversité dans les communautés du Nord et dans les autres communautés</w:t>
        </w:r>
      </w:hyperlink>
    </w:p>
    <w:p w:rsidR="00BD1615" w:rsidRPr="003B120E" w:rsidRDefault="00D64091" w:rsidP="00BD1615">
      <w:pPr>
        <w:tabs>
          <w:tab w:val="left" w:pos="709"/>
          <w:tab w:val="left" w:pos="2340"/>
        </w:tabs>
        <w:ind w:left="2340" w:hanging="2340"/>
        <w:rPr>
          <w:rFonts w:ascii="Calibri" w:hAnsi="Calibri"/>
          <w:lang w:val="fr-FR"/>
        </w:rPr>
      </w:pPr>
      <w:r w:rsidRPr="003B120E">
        <w:rPr>
          <w:rFonts w:ascii="Calibri" w:hAnsi="Calibri"/>
          <w:b/>
          <w:lang w:val="fr-FR"/>
        </w:rPr>
        <w:tab/>
      </w:r>
      <w:r w:rsidRPr="003B120E">
        <w:rPr>
          <w:rFonts w:ascii="Calibri" w:hAnsi="Calibri"/>
          <w:b/>
          <w:lang w:val="fr-FR"/>
        </w:rPr>
        <w:tab/>
      </w:r>
      <w:proofErr w:type="spellStart"/>
      <w:r w:rsidRPr="003B120E">
        <w:rPr>
          <w:rFonts w:ascii="Calibri" w:hAnsi="Calibri"/>
          <w:lang w:val="fr-FR"/>
        </w:rPr>
        <w:t>Livianna</w:t>
      </w:r>
      <w:proofErr w:type="spellEnd"/>
      <w:r w:rsidRPr="003B120E">
        <w:rPr>
          <w:rFonts w:ascii="Calibri" w:hAnsi="Calibri"/>
          <w:lang w:val="fr-FR"/>
        </w:rPr>
        <w:t xml:space="preserve"> </w:t>
      </w:r>
      <w:proofErr w:type="spellStart"/>
      <w:r w:rsidRPr="003B120E">
        <w:rPr>
          <w:rFonts w:ascii="Calibri" w:hAnsi="Calibri"/>
          <w:lang w:val="fr-FR"/>
        </w:rPr>
        <w:t>Tossutti</w:t>
      </w:r>
      <w:proofErr w:type="spellEnd"/>
      <w:r w:rsidRPr="003B120E">
        <w:rPr>
          <w:rFonts w:ascii="Calibri" w:hAnsi="Calibri"/>
          <w:lang w:val="fr-FR"/>
        </w:rPr>
        <w:t xml:space="preserve">, </w:t>
      </w:r>
      <w:r w:rsidR="003B120E" w:rsidRPr="003B120E">
        <w:rPr>
          <w:rFonts w:ascii="Calibri" w:hAnsi="Calibri"/>
          <w:lang w:val="fr-FR"/>
        </w:rPr>
        <w:t xml:space="preserve">Université </w:t>
      </w:r>
      <w:proofErr w:type="spellStart"/>
      <w:r w:rsidRPr="003B120E">
        <w:rPr>
          <w:rFonts w:ascii="Calibri" w:hAnsi="Calibri"/>
          <w:lang w:val="fr-FR"/>
        </w:rPr>
        <w:t>Brock</w:t>
      </w:r>
      <w:proofErr w:type="spellEnd"/>
    </w:p>
    <w:p w:rsidR="002E1A51" w:rsidRPr="003B120E" w:rsidRDefault="002E1A51" w:rsidP="00B70F5C">
      <w:pPr>
        <w:tabs>
          <w:tab w:val="left" w:pos="709"/>
          <w:tab w:val="left" w:pos="1985"/>
          <w:tab w:val="left" w:pos="2268"/>
        </w:tabs>
        <w:rPr>
          <w:rFonts w:ascii="Calibri" w:hAnsi="Calibri"/>
          <w:b/>
          <w:lang w:val="fr-FR"/>
        </w:rPr>
      </w:pPr>
    </w:p>
    <w:p w:rsidR="00BB7889" w:rsidRPr="003B120E" w:rsidRDefault="00F82962" w:rsidP="00C66CEC">
      <w:pPr>
        <w:tabs>
          <w:tab w:val="left" w:pos="709"/>
          <w:tab w:val="left" w:pos="1985"/>
          <w:tab w:val="left" w:pos="2340"/>
        </w:tabs>
        <w:rPr>
          <w:rFonts w:ascii="Calibri" w:hAnsi="Calibri"/>
          <w:b/>
          <w:lang w:val="fr-FR"/>
        </w:rPr>
      </w:pPr>
      <w:r w:rsidRPr="003B120E">
        <w:rPr>
          <w:rFonts w:ascii="Calibri" w:hAnsi="Calibri"/>
          <w:b/>
          <w:lang w:val="fr-FR"/>
        </w:rPr>
        <w:t>16</w:t>
      </w:r>
      <w:r w:rsidR="005B3801" w:rsidRPr="003B120E">
        <w:rPr>
          <w:rFonts w:ascii="Calibri" w:hAnsi="Calibri"/>
          <w:b/>
          <w:lang w:val="fr-FR"/>
        </w:rPr>
        <w:t>:</w:t>
      </w:r>
      <w:r w:rsidR="003B398D" w:rsidRPr="003B120E">
        <w:rPr>
          <w:rFonts w:ascii="Calibri" w:hAnsi="Calibri"/>
          <w:b/>
          <w:lang w:val="fr-FR"/>
        </w:rPr>
        <w:t>00</w:t>
      </w:r>
      <w:r w:rsidRPr="003B120E">
        <w:rPr>
          <w:rFonts w:ascii="Calibri" w:hAnsi="Calibri"/>
          <w:b/>
          <w:lang w:val="fr-FR"/>
        </w:rPr>
        <w:t xml:space="preserve"> – 16</w:t>
      </w:r>
      <w:r w:rsidR="00BB7889" w:rsidRPr="003B120E">
        <w:rPr>
          <w:rFonts w:ascii="Calibri" w:hAnsi="Calibri"/>
          <w:b/>
          <w:lang w:val="fr-FR"/>
        </w:rPr>
        <w:t>:</w:t>
      </w:r>
      <w:r w:rsidR="003B398D" w:rsidRPr="003B120E">
        <w:rPr>
          <w:rFonts w:ascii="Calibri" w:hAnsi="Calibri"/>
          <w:b/>
          <w:lang w:val="fr-FR"/>
        </w:rPr>
        <w:t>30</w:t>
      </w:r>
      <w:r w:rsidR="005B3801" w:rsidRPr="003B120E">
        <w:rPr>
          <w:rFonts w:ascii="Calibri" w:hAnsi="Calibri"/>
          <w:b/>
          <w:lang w:val="fr-FR"/>
        </w:rPr>
        <w:tab/>
      </w:r>
      <w:r w:rsidR="005B3801" w:rsidRPr="003B120E">
        <w:rPr>
          <w:rFonts w:ascii="Calibri" w:hAnsi="Calibri"/>
          <w:b/>
          <w:lang w:val="fr-FR"/>
        </w:rPr>
        <w:tab/>
      </w:r>
      <w:r w:rsidR="003B120E" w:rsidRPr="003B120E">
        <w:rPr>
          <w:rFonts w:ascii="Calibri" w:hAnsi="Calibri"/>
          <w:b/>
          <w:lang w:val="fr-FR"/>
        </w:rPr>
        <w:t xml:space="preserve">Remarques finales et discussion sur la </w:t>
      </w:r>
      <w:r w:rsidR="001460A5">
        <w:rPr>
          <w:rFonts w:ascii="Calibri" w:hAnsi="Calibri"/>
          <w:b/>
          <w:lang w:val="fr-FR"/>
        </w:rPr>
        <w:t>confé</w:t>
      </w:r>
      <w:r w:rsidR="003B120E" w:rsidRPr="003B120E">
        <w:rPr>
          <w:rFonts w:ascii="Calibri" w:hAnsi="Calibri"/>
          <w:b/>
          <w:lang w:val="fr-FR"/>
        </w:rPr>
        <w:t>rence de février</w:t>
      </w:r>
    </w:p>
    <w:p w:rsidR="00D53E3E" w:rsidRPr="00D64091" w:rsidRDefault="005B3801" w:rsidP="00BB7889">
      <w:pPr>
        <w:tabs>
          <w:tab w:val="left" w:pos="2340"/>
        </w:tabs>
        <w:rPr>
          <w:rFonts w:ascii="Calibri" w:hAnsi="Calibri"/>
        </w:rPr>
      </w:pPr>
      <w:r w:rsidRPr="003B120E">
        <w:rPr>
          <w:rFonts w:ascii="Calibri" w:hAnsi="Calibri"/>
          <w:b/>
          <w:lang w:val="fr-FR"/>
        </w:rPr>
        <w:tab/>
      </w:r>
      <w:smartTag w:uri="urn:schemas-microsoft-com:office:smarttags" w:element="State">
        <w:smartTag w:uri="urn:schemas-microsoft-com:office:smarttags" w:element="place">
          <w:r w:rsidR="00D64091" w:rsidRPr="00D64091">
            <w:rPr>
              <w:rFonts w:ascii="Calibri" w:hAnsi="Calibri"/>
            </w:rPr>
            <w:t>Victoria</w:t>
          </w:r>
        </w:smartTag>
      </w:smartTag>
      <w:r w:rsidR="00D64091" w:rsidRPr="00D64091">
        <w:rPr>
          <w:rFonts w:ascii="Calibri" w:hAnsi="Calibri"/>
        </w:rPr>
        <w:t xml:space="preserve"> </w:t>
      </w:r>
      <w:proofErr w:type="spellStart"/>
      <w:r w:rsidR="00D64091" w:rsidRPr="00D64091">
        <w:rPr>
          <w:rFonts w:ascii="Calibri" w:hAnsi="Calibri"/>
        </w:rPr>
        <w:t>Esses</w:t>
      </w:r>
      <w:proofErr w:type="spellEnd"/>
      <w:r w:rsidR="00D64091" w:rsidRPr="00D64091">
        <w:rPr>
          <w:rFonts w:ascii="Calibri" w:hAnsi="Calibri"/>
        </w:rPr>
        <w:t xml:space="preserve"> </w:t>
      </w:r>
      <w:r w:rsidR="003B120E">
        <w:rPr>
          <w:rFonts w:ascii="Calibri" w:hAnsi="Calibri"/>
        </w:rPr>
        <w:t xml:space="preserve">et </w:t>
      </w:r>
      <w:r w:rsidR="00D64091" w:rsidRPr="00D64091">
        <w:rPr>
          <w:rFonts w:ascii="Calibri" w:hAnsi="Calibri"/>
        </w:rPr>
        <w:t>Carl Nicholson</w:t>
      </w:r>
    </w:p>
    <w:p w:rsidR="0058779B" w:rsidRDefault="0058779B" w:rsidP="009E4E19">
      <w:pPr>
        <w:jc w:val="center"/>
        <w:rPr>
          <w:rFonts w:ascii="Calibri" w:hAnsi="Calibri"/>
        </w:rPr>
      </w:pPr>
    </w:p>
    <w:p w:rsidR="00A23237" w:rsidRDefault="00A23237" w:rsidP="003B120E">
      <w:pPr>
        <w:rPr>
          <w:rFonts w:ascii="Calibri" w:hAnsi="Calibri"/>
        </w:rPr>
      </w:pPr>
    </w:p>
    <w:sectPr w:rsidR="00A23237" w:rsidSect="00EC170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851" w:right="1134" w:bottom="851" w:left="1134" w:header="720" w:footer="720" w:gutter="0"/>
      <w:paperSrc w:first="7" w:other="7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9ED" w:rsidRDefault="006369ED">
      <w:r>
        <w:separator/>
      </w:r>
    </w:p>
  </w:endnote>
  <w:endnote w:type="continuationSeparator" w:id="0">
    <w:p w:rsidR="006369ED" w:rsidRDefault="00636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B0" w:rsidRDefault="00F903B0" w:rsidP="00E67F3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B0" w:rsidRDefault="00F903B0" w:rsidP="00E67F3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62" w:rsidRDefault="00896A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9ED" w:rsidRDefault="006369ED">
      <w:r>
        <w:separator/>
      </w:r>
    </w:p>
  </w:footnote>
  <w:footnote w:type="continuationSeparator" w:id="0">
    <w:p w:rsidR="006369ED" w:rsidRDefault="00636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B0" w:rsidRDefault="00F903B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62" w:rsidRDefault="00896A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62" w:rsidRDefault="00896A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E0D"/>
    <w:multiLevelType w:val="hybridMultilevel"/>
    <w:tmpl w:val="E2A8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75C10"/>
    <w:multiLevelType w:val="hybridMultilevel"/>
    <w:tmpl w:val="22A6BD66"/>
    <w:lvl w:ilvl="0" w:tplc="0409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>
    <w:nsid w:val="0DAD4A04"/>
    <w:multiLevelType w:val="hybridMultilevel"/>
    <w:tmpl w:val="8B1A05CC"/>
    <w:lvl w:ilvl="0" w:tplc="0409000F">
      <w:start w:val="1"/>
      <w:numFmt w:val="decimal"/>
      <w:lvlText w:val="%1."/>
      <w:lvlJc w:val="left"/>
      <w:pPr>
        <w:ind w:left="3058" w:hanging="360"/>
      </w:pPr>
    </w:lvl>
    <w:lvl w:ilvl="1" w:tplc="04090019" w:tentative="1">
      <w:start w:val="1"/>
      <w:numFmt w:val="lowerLetter"/>
      <w:lvlText w:val="%2."/>
      <w:lvlJc w:val="left"/>
      <w:pPr>
        <w:ind w:left="3778" w:hanging="360"/>
      </w:pPr>
    </w:lvl>
    <w:lvl w:ilvl="2" w:tplc="0409001B" w:tentative="1">
      <w:start w:val="1"/>
      <w:numFmt w:val="lowerRoman"/>
      <w:lvlText w:val="%3."/>
      <w:lvlJc w:val="right"/>
      <w:pPr>
        <w:ind w:left="4498" w:hanging="180"/>
      </w:pPr>
    </w:lvl>
    <w:lvl w:ilvl="3" w:tplc="0409000F" w:tentative="1">
      <w:start w:val="1"/>
      <w:numFmt w:val="decimal"/>
      <w:lvlText w:val="%4."/>
      <w:lvlJc w:val="left"/>
      <w:pPr>
        <w:ind w:left="5218" w:hanging="360"/>
      </w:pPr>
    </w:lvl>
    <w:lvl w:ilvl="4" w:tplc="04090019" w:tentative="1">
      <w:start w:val="1"/>
      <w:numFmt w:val="lowerLetter"/>
      <w:lvlText w:val="%5."/>
      <w:lvlJc w:val="left"/>
      <w:pPr>
        <w:ind w:left="5938" w:hanging="360"/>
      </w:pPr>
    </w:lvl>
    <w:lvl w:ilvl="5" w:tplc="0409001B" w:tentative="1">
      <w:start w:val="1"/>
      <w:numFmt w:val="lowerRoman"/>
      <w:lvlText w:val="%6."/>
      <w:lvlJc w:val="right"/>
      <w:pPr>
        <w:ind w:left="6658" w:hanging="180"/>
      </w:pPr>
    </w:lvl>
    <w:lvl w:ilvl="6" w:tplc="0409000F" w:tentative="1">
      <w:start w:val="1"/>
      <w:numFmt w:val="decimal"/>
      <w:lvlText w:val="%7."/>
      <w:lvlJc w:val="left"/>
      <w:pPr>
        <w:ind w:left="7378" w:hanging="360"/>
      </w:pPr>
    </w:lvl>
    <w:lvl w:ilvl="7" w:tplc="04090019" w:tentative="1">
      <w:start w:val="1"/>
      <w:numFmt w:val="lowerLetter"/>
      <w:lvlText w:val="%8."/>
      <w:lvlJc w:val="left"/>
      <w:pPr>
        <w:ind w:left="8098" w:hanging="360"/>
      </w:pPr>
    </w:lvl>
    <w:lvl w:ilvl="8" w:tplc="0409001B" w:tentative="1">
      <w:start w:val="1"/>
      <w:numFmt w:val="lowerRoman"/>
      <w:lvlText w:val="%9."/>
      <w:lvlJc w:val="right"/>
      <w:pPr>
        <w:ind w:left="8818" w:hanging="180"/>
      </w:pPr>
    </w:lvl>
  </w:abstractNum>
  <w:abstractNum w:abstractNumId="3">
    <w:nsid w:val="16EB6275"/>
    <w:multiLevelType w:val="hybridMultilevel"/>
    <w:tmpl w:val="686A0408"/>
    <w:lvl w:ilvl="0" w:tplc="FDB6C260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Arial Narrow" w:hAnsi="Wingdings" w:cs="Arial Narrow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E44224"/>
    <w:multiLevelType w:val="hybridMultilevel"/>
    <w:tmpl w:val="35DEDB56"/>
    <w:lvl w:ilvl="0" w:tplc="04090005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5">
    <w:nsid w:val="196F6609"/>
    <w:multiLevelType w:val="hybridMultilevel"/>
    <w:tmpl w:val="FAA8A254"/>
    <w:lvl w:ilvl="0" w:tplc="0409000F">
      <w:start w:val="1"/>
      <w:numFmt w:val="decimal"/>
      <w:lvlText w:val="%1."/>
      <w:lvlJc w:val="left"/>
      <w:pPr>
        <w:ind w:left="2754" w:hanging="360"/>
      </w:pPr>
    </w:lvl>
    <w:lvl w:ilvl="1" w:tplc="04090019" w:tentative="1">
      <w:start w:val="1"/>
      <w:numFmt w:val="lowerLetter"/>
      <w:lvlText w:val="%2."/>
      <w:lvlJc w:val="left"/>
      <w:pPr>
        <w:ind w:left="3474" w:hanging="360"/>
      </w:pPr>
    </w:lvl>
    <w:lvl w:ilvl="2" w:tplc="0409001B" w:tentative="1">
      <w:start w:val="1"/>
      <w:numFmt w:val="lowerRoman"/>
      <w:lvlText w:val="%3."/>
      <w:lvlJc w:val="right"/>
      <w:pPr>
        <w:ind w:left="4194" w:hanging="180"/>
      </w:pPr>
    </w:lvl>
    <w:lvl w:ilvl="3" w:tplc="0409000F" w:tentative="1">
      <w:start w:val="1"/>
      <w:numFmt w:val="decimal"/>
      <w:lvlText w:val="%4."/>
      <w:lvlJc w:val="left"/>
      <w:pPr>
        <w:ind w:left="4914" w:hanging="360"/>
      </w:pPr>
    </w:lvl>
    <w:lvl w:ilvl="4" w:tplc="04090019" w:tentative="1">
      <w:start w:val="1"/>
      <w:numFmt w:val="lowerLetter"/>
      <w:lvlText w:val="%5."/>
      <w:lvlJc w:val="left"/>
      <w:pPr>
        <w:ind w:left="5634" w:hanging="360"/>
      </w:pPr>
    </w:lvl>
    <w:lvl w:ilvl="5" w:tplc="0409001B" w:tentative="1">
      <w:start w:val="1"/>
      <w:numFmt w:val="lowerRoman"/>
      <w:lvlText w:val="%6."/>
      <w:lvlJc w:val="right"/>
      <w:pPr>
        <w:ind w:left="6354" w:hanging="180"/>
      </w:pPr>
    </w:lvl>
    <w:lvl w:ilvl="6" w:tplc="0409000F" w:tentative="1">
      <w:start w:val="1"/>
      <w:numFmt w:val="decimal"/>
      <w:lvlText w:val="%7."/>
      <w:lvlJc w:val="left"/>
      <w:pPr>
        <w:ind w:left="7074" w:hanging="360"/>
      </w:pPr>
    </w:lvl>
    <w:lvl w:ilvl="7" w:tplc="04090019" w:tentative="1">
      <w:start w:val="1"/>
      <w:numFmt w:val="lowerLetter"/>
      <w:lvlText w:val="%8."/>
      <w:lvlJc w:val="left"/>
      <w:pPr>
        <w:ind w:left="7794" w:hanging="360"/>
      </w:pPr>
    </w:lvl>
    <w:lvl w:ilvl="8" w:tplc="040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6">
    <w:nsid w:val="1B0A1455"/>
    <w:multiLevelType w:val="hybridMultilevel"/>
    <w:tmpl w:val="4BCC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35AA0"/>
    <w:multiLevelType w:val="hybridMultilevel"/>
    <w:tmpl w:val="EAB49E1C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>
    <w:nsid w:val="25254418"/>
    <w:multiLevelType w:val="hybridMultilevel"/>
    <w:tmpl w:val="375AD6AC"/>
    <w:lvl w:ilvl="0" w:tplc="0409000F">
      <w:start w:val="1"/>
      <w:numFmt w:val="decimal"/>
      <w:lvlText w:val="%1."/>
      <w:lvlJc w:val="left"/>
      <w:pPr>
        <w:ind w:left="2648" w:hanging="360"/>
      </w:pPr>
    </w:lvl>
    <w:lvl w:ilvl="1" w:tplc="04090019" w:tentative="1">
      <w:start w:val="1"/>
      <w:numFmt w:val="lowerLetter"/>
      <w:lvlText w:val="%2."/>
      <w:lvlJc w:val="left"/>
      <w:pPr>
        <w:ind w:left="3368" w:hanging="360"/>
      </w:pPr>
    </w:lvl>
    <w:lvl w:ilvl="2" w:tplc="0409001B" w:tentative="1">
      <w:start w:val="1"/>
      <w:numFmt w:val="lowerRoman"/>
      <w:lvlText w:val="%3."/>
      <w:lvlJc w:val="right"/>
      <w:pPr>
        <w:ind w:left="4088" w:hanging="180"/>
      </w:pPr>
    </w:lvl>
    <w:lvl w:ilvl="3" w:tplc="0409000F" w:tentative="1">
      <w:start w:val="1"/>
      <w:numFmt w:val="decimal"/>
      <w:lvlText w:val="%4."/>
      <w:lvlJc w:val="left"/>
      <w:pPr>
        <w:ind w:left="4808" w:hanging="360"/>
      </w:pPr>
    </w:lvl>
    <w:lvl w:ilvl="4" w:tplc="04090019" w:tentative="1">
      <w:start w:val="1"/>
      <w:numFmt w:val="lowerLetter"/>
      <w:lvlText w:val="%5."/>
      <w:lvlJc w:val="left"/>
      <w:pPr>
        <w:ind w:left="5528" w:hanging="360"/>
      </w:pPr>
    </w:lvl>
    <w:lvl w:ilvl="5" w:tplc="0409001B" w:tentative="1">
      <w:start w:val="1"/>
      <w:numFmt w:val="lowerRoman"/>
      <w:lvlText w:val="%6."/>
      <w:lvlJc w:val="right"/>
      <w:pPr>
        <w:ind w:left="6248" w:hanging="180"/>
      </w:pPr>
    </w:lvl>
    <w:lvl w:ilvl="6" w:tplc="0409000F" w:tentative="1">
      <w:start w:val="1"/>
      <w:numFmt w:val="decimal"/>
      <w:lvlText w:val="%7."/>
      <w:lvlJc w:val="left"/>
      <w:pPr>
        <w:ind w:left="6968" w:hanging="360"/>
      </w:pPr>
    </w:lvl>
    <w:lvl w:ilvl="7" w:tplc="04090019" w:tentative="1">
      <w:start w:val="1"/>
      <w:numFmt w:val="lowerLetter"/>
      <w:lvlText w:val="%8."/>
      <w:lvlJc w:val="left"/>
      <w:pPr>
        <w:ind w:left="7688" w:hanging="360"/>
      </w:pPr>
    </w:lvl>
    <w:lvl w:ilvl="8" w:tplc="0409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9">
    <w:nsid w:val="27452BC1"/>
    <w:multiLevelType w:val="hybridMultilevel"/>
    <w:tmpl w:val="8990EA00"/>
    <w:lvl w:ilvl="0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0">
    <w:nsid w:val="2E7570E3"/>
    <w:multiLevelType w:val="hybridMultilevel"/>
    <w:tmpl w:val="2A24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23FC4"/>
    <w:multiLevelType w:val="hybridMultilevel"/>
    <w:tmpl w:val="A19EDA12"/>
    <w:lvl w:ilvl="0" w:tplc="18805060">
      <w:start w:val="1"/>
      <w:numFmt w:val="bullet"/>
      <w:lvlText w:val=""/>
      <w:lvlJc w:val="left"/>
      <w:pPr>
        <w:ind w:left="964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E26EB"/>
    <w:multiLevelType w:val="hybridMultilevel"/>
    <w:tmpl w:val="0C542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E81DA6"/>
    <w:multiLevelType w:val="hybridMultilevel"/>
    <w:tmpl w:val="63D8EFC6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>
    <w:nsid w:val="40500BDA"/>
    <w:multiLevelType w:val="hybridMultilevel"/>
    <w:tmpl w:val="BDAA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66FEB"/>
    <w:multiLevelType w:val="hybridMultilevel"/>
    <w:tmpl w:val="ABFEA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26CBE"/>
    <w:multiLevelType w:val="hybridMultilevel"/>
    <w:tmpl w:val="0B3A09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532294"/>
    <w:multiLevelType w:val="hybridMultilevel"/>
    <w:tmpl w:val="948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77D94"/>
    <w:multiLevelType w:val="hybridMultilevel"/>
    <w:tmpl w:val="DC7AF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995B0E"/>
    <w:multiLevelType w:val="hybridMultilevel"/>
    <w:tmpl w:val="D0920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6476C"/>
    <w:multiLevelType w:val="hybridMultilevel"/>
    <w:tmpl w:val="2CA2C2CE"/>
    <w:lvl w:ilvl="0" w:tplc="FA82F530">
      <w:start w:val="1"/>
      <w:numFmt w:val="decimal"/>
      <w:lvlText w:val="%1."/>
      <w:lvlJc w:val="left"/>
      <w:pPr>
        <w:ind w:left="305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778" w:hanging="360"/>
      </w:pPr>
    </w:lvl>
    <w:lvl w:ilvl="2" w:tplc="0409001B" w:tentative="1">
      <w:start w:val="1"/>
      <w:numFmt w:val="lowerRoman"/>
      <w:lvlText w:val="%3."/>
      <w:lvlJc w:val="right"/>
      <w:pPr>
        <w:ind w:left="4498" w:hanging="180"/>
      </w:pPr>
    </w:lvl>
    <w:lvl w:ilvl="3" w:tplc="0409000F" w:tentative="1">
      <w:start w:val="1"/>
      <w:numFmt w:val="decimal"/>
      <w:lvlText w:val="%4."/>
      <w:lvlJc w:val="left"/>
      <w:pPr>
        <w:ind w:left="5218" w:hanging="360"/>
      </w:pPr>
    </w:lvl>
    <w:lvl w:ilvl="4" w:tplc="04090019" w:tentative="1">
      <w:start w:val="1"/>
      <w:numFmt w:val="lowerLetter"/>
      <w:lvlText w:val="%5."/>
      <w:lvlJc w:val="left"/>
      <w:pPr>
        <w:ind w:left="5938" w:hanging="360"/>
      </w:pPr>
    </w:lvl>
    <w:lvl w:ilvl="5" w:tplc="0409001B" w:tentative="1">
      <w:start w:val="1"/>
      <w:numFmt w:val="lowerRoman"/>
      <w:lvlText w:val="%6."/>
      <w:lvlJc w:val="right"/>
      <w:pPr>
        <w:ind w:left="6658" w:hanging="180"/>
      </w:pPr>
    </w:lvl>
    <w:lvl w:ilvl="6" w:tplc="0409000F" w:tentative="1">
      <w:start w:val="1"/>
      <w:numFmt w:val="decimal"/>
      <w:lvlText w:val="%7."/>
      <w:lvlJc w:val="left"/>
      <w:pPr>
        <w:ind w:left="7378" w:hanging="360"/>
      </w:pPr>
    </w:lvl>
    <w:lvl w:ilvl="7" w:tplc="04090019" w:tentative="1">
      <w:start w:val="1"/>
      <w:numFmt w:val="lowerLetter"/>
      <w:lvlText w:val="%8."/>
      <w:lvlJc w:val="left"/>
      <w:pPr>
        <w:ind w:left="8098" w:hanging="360"/>
      </w:pPr>
    </w:lvl>
    <w:lvl w:ilvl="8" w:tplc="0409001B" w:tentative="1">
      <w:start w:val="1"/>
      <w:numFmt w:val="lowerRoman"/>
      <w:lvlText w:val="%9."/>
      <w:lvlJc w:val="right"/>
      <w:pPr>
        <w:ind w:left="8818" w:hanging="180"/>
      </w:pPr>
    </w:lvl>
  </w:abstractNum>
  <w:abstractNum w:abstractNumId="21">
    <w:nsid w:val="6FC47E3F"/>
    <w:multiLevelType w:val="hybridMultilevel"/>
    <w:tmpl w:val="1212953C"/>
    <w:lvl w:ilvl="0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2">
    <w:nsid w:val="702B6D07"/>
    <w:multiLevelType w:val="hybridMultilevel"/>
    <w:tmpl w:val="F96EB214"/>
    <w:lvl w:ilvl="0" w:tplc="0409000F">
      <w:start w:val="1"/>
      <w:numFmt w:val="decimal"/>
      <w:lvlText w:val="%1."/>
      <w:lvlJc w:val="left"/>
      <w:pPr>
        <w:ind w:left="2770" w:hanging="360"/>
      </w:p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>
    <w:nsid w:val="718D0B0A"/>
    <w:multiLevelType w:val="hybridMultilevel"/>
    <w:tmpl w:val="563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F93CBB"/>
    <w:multiLevelType w:val="hybridMultilevel"/>
    <w:tmpl w:val="47D629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57A93"/>
    <w:multiLevelType w:val="multilevel"/>
    <w:tmpl w:val="44FA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1"/>
  </w:num>
  <w:num w:numId="5">
    <w:abstractNumId w:val="16"/>
  </w:num>
  <w:num w:numId="6">
    <w:abstractNumId w:val="12"/>
  </w:num>
  <w:num w:numId="7">
    <w:abstractNumId w:val="18"/>
  </w:num>
  <w:num w:numId="8">
    <w:abstractNumId w:val="24"/>
  </w:num>
  <w:num w:numId="9">
    <w:abstractNumId w:val="13"/>
  </w:num>
  <w:num w:numId="10">
    <w:abstractNumId w:val="7"/>
  </w:num>
  <w:num w:numId="11">
    <w:abstractNumId w:val="1"/>
  </w:num>
  <w:num w:numId="12">
    <w:abstractNumId w:val="4"/>
  </w:num>
  <w:num w:numId="13">
    <w:abstractNumId w:val="25"/>
  </w:num>
  <w:num w:numId="14">
    <w:abstractNumId w:val="15"/>
  </w:num>
  <w:num w:numId="15">
    <w:abstractNumId w:val="5"/>
  </w:num>
  <w:num w:numId="16">
    <w:abstractNumId w:val="22"/>
  </w:num>
  <w:num w:numId="17">
    <w:abstractNumId w:val="19"/>
  </w:num>
  <w:num w:numId="18">
    <w:abstractNumId w:val="8"/>
  </w:num>
  <w:num w:numId="19">
    <w:abstractNumId w:val="17"/>
  </w:num>
  <w:num w:numId="20">
    <w:abstractNumId w:val="14"/>
  </w:num>
  <w:num w:numId="21">
    <w:abstractNumId w:val="10"/>
  </w:num>
  <w:num w:numId="22">
    <w:abstractNumId w:val="0"/>
  </w:num>
  <w:num w:numId="23">
    <w:abstractNumId w:val="6"/>
  </w:num>
  <w:num w:numId="24">
    <w:abstractNumId w:val="23"/>
  </w:num>
  <w:num w:numId="25">
    <w:abstractNumId w:val="2"/>
  </w:num>
  <w:num w:numId="26">
    <w:abstractNumId w:val="2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displayBackgroundShape/>
  <w:embedSystemFonts/>
  <w:hideSpellingErrors/>
  <w:hideGrammaticalErrors/>
  <w:proofState w:spelling="clean"/>
  <w:stylePaneFormatFilter w:val="3F01"/>
  <w:defaultTabStop w:val="964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0265B"/>
    <w:rsid w:val="00004C39"/>
    <w:rsid w:val="0001599F"/>
    <w:rsid w:val="000167D0"/>
    <w:rsid w:val="00025893"/>
    <w:rsid w:val="00062F93"/>
    <w:rsid w:val="000639C8"/>
    <w:rsid w:val="000646E4"/>
    <w:rsid w:val="00064C0F"/>
    <w:rsid w:val="0007063B"/>
    <w:rsid w:val="00074823"/>
    <w:rsid w:val="00075822"/>
    <w:rsid w:val="00077EA5"/>
    <w:rsid w:val="000805D6"/>
    <w:rsid w:val="00096FB7"/>
    <w:rsid w:val="000A3D4B"/>
    <w:rsid w:val="000A4F61"/>
    <w:rsid w:val="000A5E91"/>
    <w:rsid w:val="000B2D9B"/>
    <w:rsid w:val="000B6FBF"/>
    <w:rsid w:val="000C0919"/>
    <w:rsid w:val="000C3A49"/>
    <w:rsid w:val="000D1DEF"/>
    <w:rsid w:val="000D482A"/>
    <w:rsid w:val="000D4ACE"/>
    <w:rsid w:val="000D635B"/>
    <w:rsid w:val="000F1709"/>
    <w:rsid w:val="000F19AA"/>
    <w:rsid w:val="001000F1"/>
    <w:rsid w:val="00112BE5"/>
    <w:rsid w:val="00123640"/>
    <w:rsid w:val="00125764"/>
    <w:rsid w:val="00143990"/>
    <w:rsid w:val="001460A5"/>
    <w:rsid w:val="00146A3F"/>
    <w:rsid w:val="0015044F"/>
    <w:rsid w:val="00161248"/>
    <w:rsid w:val="00162713"/>
    <w:rsid w:val="00165DBC"/>
    <w:rsid w:val="00173306"/>
    <w:rsid w:val="001849C1"/>
    <w:rsid w:val="001970FE"/>
    <w:rsid w:val="001A59E5"/>
    <w:rsid w:val="001C010A"/>
    <w:rsid w:val="001C3035"/>
    <w:rsid w:val="001D7FB7"/>
    <w:rsid w:val="001E10AC"/>
    <w:rsid w:val="001E2016"/>
    <w:rsid w:val="001E30F1"/>
    <w:rsid w:val="001F3253"/>
    <w:rsid w:val="00200CC5"/>
    <w:rsid w:val="00216CCC"/>
    <w:rsid w:val="0022128F"/>
    <w:rsid w:val="00221783"/>
    <w:rsid w:val="0022637D"/>
    <w:rsid w:val="00233F88"/>
    <w:rsid w:val="00243159"/>
    <w:rsid w:val="002436BD"/>
    <w:rsid w:val="00256C1B"/>
    <w:rsid w:val="00262188"/>
    <w:rsid w:val="00273B1A"/>
    <w:rsid w:val="002769FD"/>
    <w:rsid w:val="00280E42"/>
    <w:rsid w:val="0028261F"/>
    <w:rsid w:val="00286AE9"/>
    <w:rsid w:val="002C58C9"/>
    <w:rsid w:val="002C7D98"/>
    <w:rsid w:val="002D1580"/>
    <w:rsid w:val="002D5D8F"/>
    <w:rsid w:val="002D7300"/>
    <w:rsid w:val="002E1A51"/>
    <w:rsid w:val="002E349D"/>
    <w:rsid w:val="002E5DA6"/>
    <w:rsid w:val="003021EE"/>
    <w:rsid w:val="0031706E"/>
    <w:rsid w:val="00317854"/>
    <w:rsid w:val="0033447D"/>
    <w:rsid w:val="00342A91"/>
    <w:rsid w:val="00347601"/>
    <w:rsid w:val="00352292"/>
    <w:rsid w:val="003565AF"/>
    <w:rsid w:val="00363C9C"/>
    <w:rsid w:val="003733D7"/>
    <w:rsid w:val="00380CC5"/>
    <w:rsid w:val="00385E5F"/>
    <w:rsid w:val="003962F3"/>
    <w:rsid w:val="003A69A5"/>
    <w:rsid w:val="003B0DFA"/>
    <w:rsid w:val="003B120E"/>
    <w:rsid w:val="003B398D"/>
    <w:rsid w:val="003B49F5"/>
    <w:rsid w:val="003B5199"/>
    <w:rsid w:val="003E1B3F"/>
    <w:rsid w:val="003E6C33"/>
    <w:rsid w:val="00424A40"/>
    <w:rsid w:val="00427F61"/>
    <w:rsid w:val="00433AC3"/>
    <w:rsid w:val="00436BB1"/>
    <w:rsid w:val="004408B1"/>
    <w:rsid w:val="00446AAD"/>
    <w:rsid w:val="004620DF"/>
    <w:rsid w:val="00467439"/>
    <w:rsid w:val="00482659"/>
    <w:rsid w:val="00490D08"/>
    <w:rsid w:val="004A644C"/>
    <w:rsid w:val="004A67CE"/>
    <w:rsid w:val="004A7A6C"/>
    <w:rsid w:val="004B4F48"/>
    <w:rsid w:val="004B67B2"/>
    <w:rsid w:val="004D0DBD"/>
    <w:rsid w:val="004D3777"/>
    <w:rsid w:val="004D4E30"/>
    <w:rsid w:val="004E2425"/>
    <w:rsid w:val="004E3C49"/>
    <w:rsid w:val="004E5562"/>
    <w:rsid w:val="004F1506"/>
    <w:rsid w:val="004F5414"/>
    <w:rsid w:val="004F56EE"/>
    <w:rsid w:val="005022B1"/>
    <w:rsid w:val="00516A8C"/>
    <w:rsid w:val="005251F6"/>
    <w:rsid w:val="00532FC2"/>
    <w:rsid w:val="00542CD1"/>
    <w:rsid w:val="00571F7B"/>
    <w:rsid w:val="00581DA3"/>
    <w:rsid w:val="00582202"/>
    <w:rsid w:val="00583613"/>
    <w:rsid w:val="0058779B"/>
    <w:rsid w:val="00590297"/>
    <w:rsid w:val="0059212B"/>
    <w:rsid w:val="005937CA"/>
    <w:rsid w:val="00593E5E"/>
    <w:rsid w:val="00595883"/>
    <w:rsid w:val="005A1B7E"/>
    <w:rsid w:val="005B2E72"/>
    <w:rsid w:val="005B3801"/>
    <w:rsid w:val="005B54E6"/>
    <w:rsid w:val="005C34E6"/>
    <w:rsid w:val="005C4874"/>
    <w:rsid w:val="005D5919"/>
    <w:rsid w:val="005E6BEA"/>
    <w:rsid w:val="005F29A8"/>
    <w:rsid w:val="00602C9B"/>
    <w:rsid w:val="00603ADD"/>
    <w:rsid w:val="00604034"/>
    <w:rsid w:val="006066A2"/>
    <w:rsid w:val="00610193"/>
    <w:rsid w:val="00610B7C"/>
    <w:rsid w:val="0061178A"/>
    <w:rsid w:val="006260E5"/>
    <w:rsid w:val="00626C12"/>
    <w:rsid w:val="006369ED"/>
    <w:rsid w:val="00650351"/>
    <w:rsid w:val="00651BAE"/>
    <w:rsid w:val="00653D92"/>
    <w:rsid w:val="00654600"/>
    <w:rsid w:val="00656086"/>
    <w:rsid w:val="00664168"/>
    <w:rsid w:val="00664BD0"/>
    <w:rsid w:val="00672C60"/>
    <w:rsid w:val="0068545A"/>
    <w:rsid w:val="00691879"/>
    <w:rsid w:val="006A120D"/>
    <w:rsid w:val="006B29A4"/>
    <w:rsid w:val="006D6781"/>
    <w:rsid w:val="006E60CA"/>
    <w:rsid w:val="006E6A9A"/>
    <w:rsid w:val="006F1640"/>
    <w:rsid w:val="006F1A9F"/>
    <w:rsid w:val="006F6A67"/>
    <w:rsid w:val="006F7B77"/>
    <w:rsid w:val="007033E9"/>
    <w:rsid w:val="00707C45"/>
    <w:rsid w:val="007150E9"/>
    <w:rsid w:val="00716F5A"/>
    <w:rsid w:val="00722EA1"/>
    <w:rsid w:val="00737964"/>
    <w:rsid w:val="00771F71"/>
    <w:rsid w:val="00780446"/>
    <w:rsid w:val="007A5545"/>
    <w:rsid w:val="007B56FF"/>
    <w:rsid w:val="007C1A63"/>
    <w:rsid w:val="007C3C27"/>
    <w:rsid w:val="007C3EE6"/>
    <w:rsid w:val="007D2AAF"/>
    <w:rsid w:val="007D6ECC"/>
    <w:rsid w:val="007E33D5"/>
    <w:rsid w:val="007E4DA5"/>
    <w:rsid w:val="007F3A24"/>
    <w:rsid w:val="007F57AB"/>
    <w:rsid w:val="0080628E"/>
    <w:rsid w:val="008125CC"/>
    <w:rsid w:val="00812635"/>
    <w:rsid w:val="00822048"/>
    <w:rsid w:val="0083423D"/>
    <w:rsid w:val="0084477A"/>
    <w:rsid w:val="008823F8"/>
    <w:rsid w:val="00882CFA"/>
    <w:rsid w:val="00892C2F"/>
    <w:rsid w:val="00896A62"/>
    <w:rsid w:val="008A0CAD"/>
    <w:rsid w:val="008B18EE"/>
    <w:rsid w:val="008B303B"/>
    <w:rsid w:val="008B3183"/>
    <w:rsid w:val="008B4657"/>
    <w:rsid w:val="008B77AF"/>
    <w:rsid w:val="008C6C13"/>
    <w:rsid w:val="008D3EE8"/>
    <w:rsid w:val="008E2B77"/>
    <w:rsid w:val="008F1351"/>
    <w:rsid w:val="008F333B"/>
    <w:rsid w:val="008F3484"/>
    <w:rsid w:val="008F5A57"/>
    <w:rsid w:val="008F65FF"/>
    <w:rsid w:val="0090164B"/>
    <w:rsid w:val="00901A6E"/>
    <w:rsid w:val="00912795"/>
    <w:rsid w:val="00915FE6"/>
    <w:rsid w:val="009237AD"/>
    <w:rsid w:val="009237E3"/>
    <w:rsid w:val="00926E26"/>
    <w:rsid w:val="0093024B"/>
    <w:rsid w:val="00937394"/>
    <w:rsid w:val="0094553F"/>
    <w:rsid w:val="00947131"/>
    <w:rsid w:val="009636C8"/>
    <w:rsid w:val="00964A90"/>
    <w:rsid w:val="00974597"/>
    <w:rsid w:val="00982482"/>
    <w:rsid w:val="00984F6D"/>
    <w:rsid w:val="009951F6"/>
    <w:rsid w:val="009A4D12"/>
    <w:rsid w:val="009C1F95"/>
    <w:rsid w:val="009C3BC6"/>
    <w:rsid w:val="009C5F4D"/>
    <w:rsid w:val="009C732B"/>
    <w:rsid w:val="009C78FB"/>
    <w:rsid w:val="009D0002"/>
    <w:rsid w:val="009D0AB3"/>
    <w:rsid w:val="009D0B5F"/>
    <w:rsid w:val="009D2997"/>
    <w:rsid w:val="009E4E19"/>
    <w:rsid w:val="009E6F6F"/>
    <w:rsid w:val="009F1DD5"/>
    <w:rsid w:val="009F288A"/>
    <w:rsid w:val="00A14CF3"/>
    <w:rsid w:val="00A16C99"/>
    <w:rsid w:val="00A23237"/>
    <w:rsid w:val="00A26F02"/>
    <w:rsid w:val="00A32AB3"/>
    <w:rsid w:val="00A357F1"/>
    <w:rsid w:val="00A378D7"/>
    <w:rsid w:val="00A456F1"/>
    <w:rsid w:val="00A47600"/>
    <w:rsid w:val="00A51F8E"/>
    <w:rsid w:val="00A52670"/>
    <w:rsid w:val="00A6712C"/>
    <w:rsid w:val="00A71ABF"/>
    <w:rsid w:val="00A720F8"/>
    <w:rsid w:val="00A976C4"/>
    <w:rsid w:val="00AA73FF"/>
    <w:rsid w:val="00AB1803"/>
    <w:rsid w:val="00AB29D8"/>
    <w:rsid w:val="00AB6649"/>
    <w:rsid w:val="00AD0F8D"/>
    <w:rsid w:val="00AD1236"/>
    <w:rsid w:val="00AD2EE3"/>
    <w:rsid w:val="00AD5F66"/>
    <w:rsid w:val="00AE0153"/>
    <w:rsid w:val="00AF09C1"/>
    <w:rsid w:val="00AF1C0D"/>
    <w:rsid w:val="00AF684A"/>
    <w:rsid w:val="00B0265B"/>
    <w:rsid w:val="00B11B22"/>
    <w:rsid w:val="00B156C8"/>
    <w:rsid w:val="00B25159"/>
    <w:rsid w:val="00B27C41"/>
    <w:rsid w:val="00B357BE"/>
    <w:rsid w:val="00B440AD"/>
    <w:rsid w:val="00B44DF6"/>
    <w:rsid w:val="00B54233"/>
    <w:rsid w:val="00B6535E"/>
    <w:rsid w:val="00B6683A"/>
    <w:rsid w:val="00B66C65"/>
    <w:rsid w:val="00B70F5C"/>
    <w:rsid w:val="00B756CD"/>
    <w:rsid w:val="00B774AA"/>
    <w:rsid w:val="00B80CD4"/>
    <w:rsid w:val="00B878DF"/>
    <w:rsid w:val="00B92F08"/>
    <w:rsid w:val="00B95584"/>
    <w:rsid w:val="00B97EE2"/>
    <w:rsid w:val="00BA2537"/>
    <w:rsid w:val="00BB56E3"/>
    <w:rsid w:val="00BB7889"/>
    <w:rsid w:val="00BC4602"/>
    <w:rsid w:val="00BD1615"/>
    <w:rsid w:val="00BE3D3A"/>
    <w:rsid w:val="00BF3B36"/>
    <w:rsid w:val="00C02387"/>
    <w:rsid w:val="00C04086"/>
    <w:rsid w:val="00C05A49"/>
    <w:rsid w:val="00C0768A"/>
    <w:rsid w:val="00C451C9"/>
    <w:rsid w:val="00C46018"/>
    <w:rsid w:val="00C5351C"/>
    <w:rsid w:val="00C54EBB"/>
    <w:rsid w:val="00C66CEC"/>
    <w:rsid w:val="00C70F46"/>
    <w:rsid w:val="00C753D0"/>
    <w:rsid w:val="00C81147"/>
    <w:rsid w:val="00C82AAC"/>
    <w:rsid w:val="00C84473"/>
    <w:rsid w:val="00C86D29"/>
    <w:rsid w:val="00CA07E3"/>
    <w:rsid w:val="00CA79A7"/>
    <w:rsid w:val="00CB500D"/>
    <w:rsid w:val="00CB69EC"/>
    <w:rsid w:val="00CC1507"/>
    <w:rsid w:val="00CC2E79"/>
    <w:rsid w:val="00CD26FF"/>
    <w:rsid w:val="00CE2501"/>
    <w:rsid w:val="00CF23FF"/>
    <w:rsid w:val="00CF2E59"/>
    <w:rsid w:val="00CF359C"/>
    <w:rsid w:val="00CF3C5C"/>
    <w:rsid w:val="00D02351"/>
    <w:rsid w:val="00D02703"/>
    <w:rsid w:val="00D04060"/>
    <w:rsid w:val="00D0647B"/>
    <w:rsid w:val="00D10A65"/>
    <w:rsid w:val="00D118D6"/>
    <w:rsid w:val="00D13053"/>
    <w:rsid w:val="00D16541"/>
    <w:rsid w:val="00D17D09"/>
    <w:rsid w:val="00D238A0"/>
    <w:rsid w:val="00D345A5"/>
    <w:rsid w:val="00D379E0"/>
    <w:rsid w:val="00D42600"/>
    <w:rsid w:val="00D46D2C"/>
    <w:rsid w:val="00D5020B"/>
    <w:rsid w:val="00D53E3E"/>
    <w:rsid w:val="00D55BD8"/>
    <w:rsid w:val="00D626C7"/>
    <w:rsid w:val="00D64091"/>
    <w:rsid w:val="00D65305"/>
    <w:rsid w:val="00D72A70"/>
    <w:rsid w:val="00D847DA"/>
    <w:rsid w:val="00D87B89"/>
    <w:rsid w:val="00DA163F"/>
    <w:rsid w:val="00DB0438"/>
    <w:rsid w:val="00DB7F2F"/>
    <w:rsid w:val="00DC2813"/>
    <w:rsid w:val="00DC4FF5"/>
    <w:rsid w:val="00DC7A5A"/>
    <w:rsid w:val="00DD5FD1"/>
    <w:rsid w:val="00DE0283"/>
    <w:rsid w:val="00DE0FBF"/>
    <w:rsid w:val="00DF5CFC"/>
    <w:rsid w:val="00E15570"/>
    <w:rsid w:val="00E15808"/>
    <w:rsid w:val="00E238A9"/>
    <w:rsid w:val="00E40B65"/>
    <w:rsid w:val="00E410EC"/>
    <w:rsid w:val="00E47786"/>
    <w:rsid w:val="00E525D6"/>
    <w:rsid w:val="00E52727"/>
    <w:rsid w:val="00E54BEF"/>
    <w:rsid w:val="00E5545C"/>
    <w:rsid w:val="00E64067"/>
    <w:rsid w:val="00E67F33"/>
    <w:rsid w:val="00E8068A"/>
    <w:rsid w:val="00E8395A"/>
    <w:rsid w:val="00E86EB4"/>
    <w:rsid w:val="00E95DBA"/>
    <w:rsid w:val="00EA46FF"/>
    <w:rsid w:val="00EB1268"/>
    <w:rsid w:val="00EB6944"/>
    <w:rsid w:val="00EC108C"/>
    <w:rsid w:val="00EC170D"/>
    <w:rsid w:val="00EC69BD"/>
    <w:rsid w:val="00ED529F"/>
    <w:rsid w:val="00ED6CB0"/>
    <w:rsid w:val="00F044BB"/>
    <w:rsid w:val="00F236C2"/>
    <w:rsid w:val="00F248A9"/>
    <w:rsid w:val="00F33AF7"/>
    <w:rsid w:val="00F40181"/>
    <w:rsid w:val="00F409E7"/>
    <w:rsid w:val="00F40D79"/>
    <w:rsid w:val="00F53FF5"/>
    <w:rsid w:val="00F5611C"/>
    <w:rsid w:val="00F60762"/>
    <w:rsid w:val="00F74992"/>
    <w:rsid w:val="00F80646"/>
    <w:rsid w:val="00F82962"/>
    <w:rsid w:val="00F903B0"/>
    <w:rsid w:val="00F93B62"/>
    <w:rsid w:val="00FA10FB"/>
    <w:rsid w:val="00FA2FC7"/>
    <w:rsid w:val="00FB0F24"/>
    <w:rsid w:val="00FB20EA"/>
    <w:rsid w:val="00FB4165"/>
    <w:rsid w:val="00FB4C5F"/>
    <w:rsid w:val="00FB54F2"/>
    <w:rsid w:val="00FC0908"/>
    <w:rsid w:val="00FC4FD9"/>
    <w:rsid w:val="00FD2936"/>
    <w:rsid w:val="00FD45BB"/>
    <w:rsid w:val="00FD4DCC"/>
    <w:rsid w:val="00FD6856"/>
    <w:rsid w:val="00FE0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EB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86EB4"/>
    <w:pPr>
      <w:keepNext/>
      <w:outlineLvl w:val="0"/>
    </w:pPr>
    <w:rPr>
      <w:rFonts w:ascii="Palatino" w:hAnsi="Palatino"/>
    </w:rPr>
  </w:style>
  <w:style w:type="paragraph" w:styleId="Heading2">
    <w:name w:val="heading 2"/>
    <w:basedOn w:val="Normal"/>
    <w:next w:val="Normal"/>
    <w:qFormat/>
    <w:rsid w:val="00E86EB4"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rsid w:val="00E86EB4"/>
    <w:pPr>
      <w:keepNext/>
      <w:jc w:val="center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qFormat/>
    <w:rsid w:val="00E86EB4"/>
    <w:pPr>
      <w:keepNext/>
      <w:jc w:val="center"/>
      <w:outlineLvl w:val="3"/>
    </w:pPr>
    <w:rPr>
      <w:b/>
      <w:bCs/>
      <w:sz w:val="48"/>
      <w:szCs w:val="72"/>
    </w:rPr>
  </w:style>
  <w:style w:type="paragraph" w:styleId="Heading5">
    <w:name w:val="heading 5"/>
    <w:basedOn w:val="Normal"/>
    <w:next w:val="Normal"/>
    <w:qFormat/>
    <w:rsid w:val="00E86EB4"/>
    <w:pPr>
      <w:keepNext/>
      <w:ind w:left="2160"/>
      <w:outlineLvl w:val="4"/>
    </w:pPr>
    <w:rPr>
      <w:rFonts w:ascii="Arial" w:hAnsi="Arial" w:cs="Arial"/>
      <w:b/>
      <w:sz w:val="22"/>
      <w:szCs w:val="22"/>
    </w:rPr>
  </w:style>
  <w:style w:type="paragraph" w:styleId="Heading6">
    <w:name w:val="heading 6"/>
    <w:basedOn w:val="Normal"/>
    <w:next w:val="Normal"/>
    <w:qFormat/>
    <w:rsid w:val="00E86EB4"/>
    <w:pPr>
      <w:keepNext/>
      <w:jc w:val="center"/>
      <w:outlineLvl w:val="5"/>
    </w:pPr>
    <w:rPr>
      <w:rFonts w:ascii="Arial" w:hAnsi="Arial" w:cs="Arial"/>
      <w:b/>
      <w:bCs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E86E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6EB4"/>
    <w:pPr>
      <w:tabs>
        <w:tab w:val="center" w:pos="4320"/>
        <w:tab w:val="right" w:pos="8640"/>
      </w:tabs>
    </w:pPr>
    <w:rPr>
      <w:sz w:val="22"/>
      <w:szCs w:val="22"/>
    </w:rPr>
  </w:style>
  <w:style w:type="character" w:styleId="PageNumber">
    <w:name w:val="page number"/>
    <w:basedOn w:val="DefaultParagraphFont"/>
    <w:rsid w:val="00E86EB4"/>
  </w:style>
  <w:style w:type="paragraph" w:styleId="BalloonText">
    <w:name w:val="Balloon Text"/>
    <w:basedOn w:val="Normal"/>
    <w:semiHidden/>
    <w:rsid w:val="00E86E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86EB4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styleId="BodyText">
    <w:name w:val="Body Text"/>
    <w:basedOn w:val="Normal"/>
    <w:rsid w:val="00E86EB4"/>
    <w:rPr>
      <w:sz w:val="22"/>
      <w:szCs w:val="22"/>
    </w:rPr>
  </w:style>
  <w:style w:type="paragraph" w:styleId="Footer">
    <w:name w:val="footer"/>
    <w:basedOn w:val="Normal"/>
    <w:rsid w:val="00E86EB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86EB4"/>
    <w:rPr>
      <w:color w:val="0000FF"/>
      <w:u w:val="single"/>
    </w:rPr>
  </w:style>
  <w:style w:type="paragraph" w:styleId="E-mailSignature">
    <w:name w:val="E-mail Signature"/>
    <w:basedOn w:val="Normal"/>
    <w:rsid w:val="00E86EB4"/>
    <w:rPr>
      <w:lang w:val="en-US"/>
    </w:rPr>
  </w:style>
  <w:style w:type="character" w:styleId="Strong">
    <w:name w:val="Strong"/>
    <w:basedOn w:val="DefaultParagraphFont"/>
    <w:uiPriority w:val="99"/>
    <w:qFormat/>
    <w:rsid w:val="00E86EB4"/>
    <w:rPr>
      <w:b/>
      <w:bCs/>
    </w:rPr>
  </w:style>
  <w:style w:type="character" w:customStyle="1" w:styleId="EmailStyle241">
    <w:name w:val="EmailStyle24"/>
    <w:aliases w:val="EmailStyle24"/>
    <w:basedOn w:val="DefaultParagraphFont"/>
    <w:semiHidden/>
    <w:personal/>
    <w:personalReply/>
    <w:rsid w:val="00E86EB4"/>
    <w:rPr>
      <w:rFonts w:ascii="Arial" w:hAnsi="Arial" w:cs="Arial"/>
      <w:color w:val="000080"/>
      <w:sz w:val="20"/>
      <w:szCs w:val="20"/>
    </w:rPr>
  </w:style>
  <w:style w:type="paragraph" w:styleId="BodyTextIndent2">
    <w:name w:val="Body Text Indent 2"/>
    <w:basedOn w:val="Normal"/>
    <w:rsid w:val="00E86EB4"/>
    <w:pPr>
      <w:spacing w:after="120" w:line="480" w:lineRule="auto"/>
      <w:ind w:left="360"/>
    </w:pPr>
  </w:style>
  <w:style w:type="character" w:styleId="CommentReference">
    <w:name w:val="annotation reference"/>
    <w:basedOn w:val="DefaultParagraphFont"/>
    <w:uiPriority w:val="99"/>
    <w:semiHidden/>
    <w:rsid w:val="00E86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86EB4"/>
    <w:rPr>
      <w:sz w:val="20"/>
      <w:szCs w:val="20"/>
    </w:rPr>
  </w:style>
  <w:style w:type="paragraph" w:styleId="BodyText3">
    <w:name w:val="Body Text 3"/>
    <w:basedOn w:val="Normal"/>
    <w:rsid w:val="00E86EB4"/>
    <w:pPr>
      <w:spacing w:after="120"/>
    </w:pPr>
    <w:rPr>
      <w:sz w:val="16"/>
      <w:szCs w:val="16"/>
    </w:rPr>
  </w:style>
  <w:style w:type="paragraph" w:customStyle="1" w:styleId="Heading23">
    <w:name w:val="Heading 23"/>
    <w:basedOn w:val="Normal"/>
    <w:rsid w:val="00E86EB4"/>
    <w:pPr>
      <w:spacing w:before="100" w:beforeAutospacing="1"/>
      <w:outlineLvl w:val="2"/>
    </w:pPr>
    <w:rPr>
      <w:b/>
      <w:bCs/>
      <w:color w:val="99CC33"/>
      <w:sz w:val="18"/>
      <w:szCs w:val="18"/>
      <w:lang w:val="en-US"/>
    </w:rPr>
  </w:style>
  <w:style w:type="paragraph" w:customStyle="1" w:styleId="NormalWeb3">
    <w:name w:val="Normal (Web)3"/>
    <w:basedOn w:val="Normal"/>
    <w:rsid w:val="00E86EB4"/>
    <w:pPr>
      <w:spacing w:before="120"/>
    </w:pPr>
    <w:rPr>
      <w:lang w:val="en-US"/>
    </w:rPr>
  </w:style>
  <w:style w:type="paragraph" w:styleId="BodyTextIndent3">
    <w:name w:val="Body Text Indent 3"/>
    <w:basedOn w:val="Normal"/>
    <w:rsid w:val="00E86EB4"/>
    <w:pPr>
      <w:ind w:left="4320" w:hanging="2160"/>
    </w:pPr>
    <w:rPr>
      <w:rFonts w:ascii="Arial" w:hAnsi="Arial" w:cs="Arial"/>
      <w:bCs/>
      <w:sz w:val="22"/>
      <w:szCs w:val="22"/>
    </w:rPr>
  </w:style>
  <w:style w:type="paragraph" w:styleId="BodyTextIndent">
    <w:name w:val="Body Text Indent"/>
    <w:basedOn w:val="Normal"/>
    <w:rsid w:val="00E86EB4"/>
    <w:pPr>
      <w:spacing w:after="120"/>
      <w:ind w:left="283"/>
    </w:pPr>
  </w:style>
  <w:style w:type="paragraph" w:styleId="CommentSubject">
    <w:name w:val="annotation subject"/>
    <w:basedOn w:val="CommentText"/>
    <w:next w:val="CommentText"/>
    <w:semiHidden/>
    <w:rsid w:val="00E86EB4"/>
    <w:rPr>
      <w:b/>
      <w:bCs/>
    </w:rPr>
  </w:style>
  <w:style w:type="paragraph" w:styleId="Title">
    <w:name w:val="Title"/>
    <w:basedOn w:val="Normal"/>
    <w:next w:val="Normal"/>
    <w:link w:val="TitleChar"/>
    <w:qFormat/>
    <w:rsid w:val="00F472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F47205"/>
    <w:rPr>
      <w:rFonts w:ascii="Cambria" w:hAnsi="Cambria"/>
      <w:b/>
      <w:bCs/>
      <w:kern w:val="28"/>
      <w:sz w:val="32"/>
      <w:szCs w:val="32"/>
      <w:lang w:val="en-US" w:eastAsia="en-US" w:bidi="ar-SA"/>
    </w:rPr>
  </w:style>
  <w:style w:type="character" w:styleId="BookTitle">
    <w:name w:val="Book Title"/>
    <w:basedOn w:val="DefaultParagraphFont"/>
    <w:qFormat/>
    <w:rsid w:val="00F47205"/>
    <w:rPr>
      <w:b/>
      <w:bCs/>
      <w:smallCaps/>
      <w:spacing w:val="5"/>
    </w:rPr>
  </w:style>
  <w:style w:type="character" w:styleId="Emphasis">
    <w:name w:val="Emphasis"/>
    <w:basedOn w:val="DefaultParagraphFont"/>
    <w:uiPriority w:val="99"/>
    <w:qFormat/>
    <w:rsid w:val="004C3151"/>
    <w:rPr>
      <w:rFonts w:cs="Times New Roman"/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3151"/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D16541"/>
    <w:rPr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9D0AB3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7D2A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3B0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D027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elcomingcommunities.ca/wp-content/uploads/2011/11/Peggy-Sattler-A10-Immigrant-and-Visible-Minority-Applicants-to-Postsecondary-Education.pptx" TargetMode="External"/><Relationship Id="rId18" Type="http://schemas.openxmlformats.org/officeDocument/2006/relationships/footer" Target="footer1.xml"/><Relationship Id="rId3" Type="http://schemas.openxmlformats.org/officeDocument/2006/relationships/image" Target="media/image1.jpeg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elcomingcommunities.ca/wp-content/uploads/2011/11/Zenaida-Ravanera-Developing-Baseline-Measures-and-Success-Indicators-of-LIP.pptx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lcomingcommunities.ca/wp-content/uploads/2011/11/LIPs-WCI-Nov-17-2011.ppt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lcomingcommunities.ca/wp-content/uploads/2011/11/Livianna-Tossutti-wciGC2011-ve.pp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elcomingcommunities.ca/wp-content/uploads/2011/11/Bruce-Jamieson-RE-Research-Evaluation-Priorities-WCI-E.ppt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elcomingcommunities.ca/wp-content/uploads/2011/11/Perceived-underemployment-among-immigrants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2011-11-21T11:58:00Z</dcterms:created>
  <dcterms:modified xsi:type="dcterms:W3CDTF">2011-11-23T15:31:00Z</dcterms:modified>
</cp:coreProperties>
</file>